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0F0" w:rsidRDefault="00D371A4" w:rsidP="00CB50F0">
      <w:pPr>
        <w:pStyle w:val="ListParagraph"/>
        <w:ind w:left="1080"/>
        <w:jc w:val="center"/>
        <w:rPr>
          <w:rFonts w:ascii="TH SarabunPSK" w:hAnsi="TH SarabunPSK" w:cs="TH SarabunPSK"/>
          <w:b/>
          <w:bCs/>
          <w:sz w:val="32"/>
          <w:szCs w:val="40"/>
        </w:rPr>
      </w:pPr>
      <w:r>
        <w:rPr>
          <w:rFonts w:ascii="TH SarabunPSK" w:hAnsi="TH SarabunPSK" w:cs="TH SarabunPSK"/>
          <w:b/>
          <w:bCs/>
          <w:noProof/>
          <w:sz w:val="32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54.95pt;margin-top:-50.95pt;width:189.5pt;height:33.95pt;z-index:251658240">
            <v:textbox>
              <w:txbxContent>
                <w:p w:rsidR="00CB50F0" w:rsidRPr="00CB50F0" w:rsidRDefault="00CB50F0" w:rsidP="00CB50F0">
                  <w:pPr>
                    <w:jc w:val="center"/>
                    <w:rPr>
                      <w:sz w:val="20"/>
                      <w:szCs w:val="24"/>
                    </w:rPr>
                  </w:pPr>
                  <w:proofErr w:type="gramStart"/>
                  <w:r w:rsidRPr="00CB50F0">
                    <w:rPr>
                      <w:rFonts w:ascii="TH SarabunPSK" w:hAnsi="TH SarabunPSK" w:cs="TH SarabunPSK"/>
                      <w:sz w:val="28"/>
                      <w:szCs w:val="36"/>
                    </w:rPr>
                    <w:t>1.3</w:t>
                  </w:r>
                  <w:r w:rsidRPr="00CB50F0">
                    <w:rPr>
                      <w:sz w:val="28"/>
                      <w:szCs w:val="36"/>
                    </w:rPr>
                    <w:t xml:space="preserve">  </w:t>
                  </w:r>
                  <w:r w:rsidRPr="00CB50F0">
                    <w:rPr>
                      <w:rFonts w:ascii="TH SarabunPSK" w:hAnsi="TH SarabunPSK" w:cs="TH SarabunPSK" w:hint="cs"/>
                      <w:sz w:val="28"/>
                      <w:szCs w:val="36"/>
                      <w:cs/>
                    </w:rPr>
                    <w:t>บันทึกการล้างถัง</w:t>
                  </w:r>
                  <w:r>
                    <w:rPr>
                      <w:rFonts w:ascii="TH SarabunPSK" w:hAnsi="TH SarabunPSK" w:cs="TH SarabunPSK" w:hint="cs"/>
                      <w:sz w:val="28"/>
                      <w:szCs w:val="36"/>
                      <w:cs/>
                    </w:rPr>
                    <w:t>และ</w:t>
                  </w:r>
                  <w:r w:rsidRPr="00CB50F0">
                    <w:rPr>
                      <w:rFonts w:ascii="TH SarabunPSK" w:hAnsi="TH SarabunPSK" w:cs="TH SarabunPSK" w:hint="cs"/>
                      <w:sz w:val="28"/>
                      <w:szCs w:val="36"/>
                      <w:cs/>
                    </w:rPr>
                    <w:t>ตรวจสอบ</w:t>
                  </w:r>
                  <w:proofErr w:type="gramEnd"/>
                </w:p>
              </w:txbxContent>
            </v:textbox>
          </v:shape>
        </w:pict>
      </w:r>
      <w:r w:rsidR="00CB50F0" w:rsidRPr="00CB50F0">
        <w:rPr>
          <w:rFonts w:ascii="TH SarabunPSK" w:hAnsi="TH SarabunPSK" w:cs="TH SarabunPSK" w:hint="cs"/>
          <w:b/>
          <w:bCs/>
          <w:sz w:val="32"/>
          <w:szCs w:val="40"/>
          <w:cs/>
        </w:rPr>
        <w:t>บันทึกการ</w:t>
      </w:r>
      <w:r w:rsidR="00CB50F0">
        <w:rPr>
          <w:rFonts w:ascii="TH SarabunPSK" w:hAnsi="TH SarabunPSK" w:cs="TH SarabunPSK" w:hint="cs"/>
          <w:b/>
          <w:bCs/>
          <w:sz w:val="32"/>
          <w:szCs w:val="40"/>
          <w:cs/>
        </w:rPr>
        <w:t>ตรวจสอบหลัง</w:t>
      </w:r>
      <w:r w:rsidR="00640383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</w:t>
      </w:r>
      <w:r w:rsidR="00CB50F0" w:rsidRPr="00640383">
        <w:rPr>
          <w:rFonts w:ascii="TH SarabunPSK" w:hAnsi="TH SarabunPSK" w:cs="TH SarabunPSK" w:hint="cs"/>
          <w:b/>
          <w:bCs/>
          <w:sz w:val="44"/>
          <w:szCs w:val="44"/>
          <w:u w:val="single"/>
          <w:cs/>
        </w:rPr>
        <w:t>ล้างถัง</w:t>
      </w:r>
      <w:r w:rsidR="00640383" w:rsidRPr="00640383">
        <w:rPr>
          <w:rFonts w:ascii="TH SarabunPSK" w:hAnsi="TH SarabunPSK" w:cs="TH SarabunPSK" w:hint="cs"/>
          <w:b/>
          <w:bCs/>
          <w:sz w:val="44"/>
          <w:szCs w:val="44"/>
          <w:u w:val="single"/>
          <w:cs/>
        </w:rPr>
        <w:t xml:space="preserve"> (ภาชนะ</w:t>
      </w:r>
      <w:r w:rsidR="00CB50F0" w:rsidRPr="00640383">
        <w:rPr>
          <w:rFonts w:ascii="TH SarabunPSK" w:hAnsi="TH SarabunPSK" w:cs="TH SarabunPSK" w:hint="cs"/>
          <w:b/>
          <w:bCs/>
          <w:sz w:val="44"/>
          <w:szCs w:val="44"/>
          <w:u w:val="single"/>
          <w:cs/>
        </w:rPr>
        <w:t>บรรจุเก่า</w:t>
      </w:r>
      <w:r w:rsidR="00640383" w:rsidRPr="00640383">
        <w:rPr>
          <w:rFonts w:ascii="TH SarabunPSK" w:hAnsi="TH SarabunPSK" w:cs="TH SarabunPSK" w:hint="cs"/>
          <w:b/>
          <w:bCs/>
          <w:sz w:val="44"/>
          <w:szCs w:val="44"/>
          <w:u w:val="single"/>
          <w:cs/>
        </w:rPr>
        <w:t>)</w:t>
      </w:r>
      <w:r w:rsidR="00640383">
        <w:rPr>
          <w:rFonts w:ascii="TH SarabunPSK" w:hAnsi="TH SarabunPSK" w:cs="TH SarabunPSK" w:hint="cs"/>
          <w:b/>
          <w:bCs/>
          <w:sz w:val="32"/>
          <w:szCs w:val="40"/>
          <w:cs/>
        </w:rPr>
        <w:t xml:space="preserve"> </w:t>
      </w:r>
      <w:r w:rsidR="00CB50F0" w:rsidRPr="00CB50F0">
        <w:rPr>
          <w:rFonts w:ascii="TH SarabunPSK" w:hAnsi="TH SarabunPSK" w:cs="TH SarabunPSK" w:hint="cs"/>
          <w:b/>
          <w:bCs/>
          <w:sz w:val="32"/>
          <w:szCs w:val="40"/>
          <w:cs/>
        </w:rPr>
        <w:t>และตรวจสอบก่อนนำมาบรรจุใหม่</w:t>
      </w:r>
    </w:p>
    <w:tbl>
      <w:tblPr>
        <w:tblStyle w:val="TableGrid"/>
        <w:tblW w:w="14601" w:type="dxa"/>
        <w:tblInd w:w="-318" w:type="dxa"/>
        <w:tblLook w:val="04A0"/>
      </w:tblPr>
      <w:tblGrid>
        <w:gridCol w:w="1560"/>
        <w:gridCol w:w="1843"/>
        <w:gridCol w:w="1559"/>
        <w:gridCol w:w="1985"/>
        <w:gridCol w:w="1559"/>
        <w:gridCol w:w="2746"/>
        <w:gridCol w:w="1620"/>
        <w:gridCol w:w="1729"/>
      </w:tblGrid>
      <w:tr w:rsidR="00CB50F0" w:rsidTr="00CB50F0">
        <w:tc>
          <w:tcPr>
            <w:tcW w:w="1560" w:type="dxa"/>
          </w:tcPr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  <w:cs/>
              </w:rPr>
            </w:pPr>
            <w:r w:rsidRPr="00CB50F0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วัน/เดือน/ปี</w:t>
            </w:r>
          </w:p>
        </w:tc>
        <w:tc>
          <w:tcPr>
            <w:tcW w:w="1843" w:type="dxa"/>
          </w:tcPr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 w:rsidRPr="00CB50F0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ขนาดบรรจุของถัง</w:t>
            </w:r>
          </w:p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 w:rsidRPr="00CB50F0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(ระบุเป็นลิตรหรือมิลลิลิตร)</w:t>
            </w: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กลิ่น</w:t>
            </w:r>
          </w:p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(</w:t>
            </w:r>
            <w:r w:rsidR="00640383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/ กรณีผ่าน</w:t>
            </w:r>
          </w:p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t xml:space="preserve">X 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กรณีไม่ผ่าน)</w:t>
            </w: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สารตกค้างหรือฝุ่น</w:t>
            </w:r>
          </w:p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(</w:t>
            </w:r>
            <w:r w:rsidR="00640383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/ กรณีผ่าน</w:t>
            </w:r>
          </w:p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t xml:space="preserve">X 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กรณีไม่ผ่าน)</w:t>
            </w: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ตะไคร่น้ำ</w:t>
            </w:r>
          </w:p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 (</w:t>
            </w:r>
            <w:r w:rsidR="00640383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/ กรณีผ่าน</w:t>
            </w:r>
          </w:p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t xml:space="preserve">X 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กรณีไม่ผ่าน)</w:t>
            </w: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เชื้อโคลิฟอร์มด้วย 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t>SWAB TEST</w:t>
            </w:r>
          </w:p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(</w:t>
            </w:r>
            <w:r w:rsidR="00640383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/ กรณีผ่าน</w:t>
            </w:r>
          </w:p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t xml:space="preserve">X  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กรณีไม่ผ่าน)</w:t>
            </w:r>
          </w:p>
        </w:tc>
        <w:tc>
          <w:tcPr>
            <w:tcW w:w="1620" w:type="dxa"/>
          </w:tcPr>
          <w:p w:rsidR="00CB50F0" w:rsidRPr="00CB50F0" w:rsidRDefault="00CB50F0" w:rsidP="00640383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ลงชื่อ</w:t>
            </w:r>
            <w:r w:rsidR="00640383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*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ผู้</w:t>
            </w:r>
            <w:r w:rsidR="00640383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ปฏิบัติงาน</w:t>
            </w:r>
          </w:p>
        </w:tc>
        <w:tc>
          <w:tcPr>
            <w:tcW w:w="1729" w:type="dxa"/>
          </w:tcPr>
          <w:p w:rsidR="00640383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ลงชื่อ</w:t>
            </w:r>
            <w:r w:rsidR="00640383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*</w:t>
            </w:r>
          </w:p>
          <w:p w:rsidR="00CB50F0" w:rsidRP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ผู้ตรวจสอบ</w:t>
            </w: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CB50F0" w:rsidTr="00CB50F0">
        <w:tc>
          <w:tcPr>
            <w:tcW w:w="156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843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985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746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620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29" w:type="dxa"/>
          </w:tcPr>
          <w:p w:rsidR="00CB50F0" w:rsidRDefault="00CB50F0" w:rsidP="00CB50F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:rsidR="00A71567" w:rsidRDefault="00640383">
      <w:r>
        <w:rPr>
          <w:rFonts w:hint="cs"/>
          <w:cs/>
        </w:rPr>
        <w:t>*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ผู้ปฏิบัติงานและผู้ตรวจสอบต้องเป็นคนละคนกัน</w:t>
      </w:r>
    </w:p>
    <w:sectPr w:rsidR="00A71567" w:rsidSect="00CB50F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F556DF"/>
    <w:multiLevelType w:val="multilevel"/>
    <w:tmpl w:val="D04C82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sz w:val="3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CB50F0"/>
    <w:rsid w:val="00365CCE"/>
    <w:rsid w:val="004F505C"/>
    <w:rsid w:val="00640383"/>
    <w:rsid w:val="00A71567"/>
    <w:rsid w:val="00CB50F0"/>
    <w:rsid w:val="00D37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0F0"/>
    <w:pPr>
      <w:ind w:left="720"/>
      <w:contextualSpacing/>
    </w:pPr>
  </w:style>
  <w:style w:type="table" w:styleId="TableGrid">
    <w:name w:val="Table Grid"/>
    <w:basedOn w:val="TableNormal"/>
    <w:uiPriority w:val="59"/>
    <w:rsid w:val="00CB50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79</Words>
  <Characters>454</Characters>
  <Application>Microsoft Office Word</Application>
  <DocSecurity>0</DocSecurity>
  <Lines>3</Lines>
  <Paragraphs>1</Paragraphs>
  <ScaleCrop>false</ScaleCrop>
  <Company>Q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Weeraya.l</cp:lastModifiedBy>
  <cp:revision>2</cp:revision>
  <dcterms:created xsi:type="dcterms:W3CDTF">2015-10-20T04:27:00Z</dcterms:created>
  <dcterms:modified xsi:type="dcterms:W3CDTF">2015-10-19T03:14:00Z</dcterms:modified>
</cp:coreProperties>
</file>