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31860" w14:textId="23FDBCF6" w:rsidR="00351DFC" w:rsidRPr="00E66C8F" w:rsidRDefault="00351DFC" w:rsidP="00C90463">
      <w:pPr>
        <w:jc w:val="center"/>
        <w:rPr>
          <w:rFonts w:ascii="TH SarabunPSK" w:hAnsi="TH SarabunPSK" w:cs="TH SarabunPSK"/>
          <w:b/>
          <w:bCs/>
          <w:sz w:val="40"/>
          <w:szCs w:val="40"/>
          <w:u w:val="single"/>
          <w:cs/>
        </w:rPr>
      </w:pPr>
      <w:bookmarkStart w:id="0" w:name="_Hlk69910856"/>
      <w:r w:rsidRPr="00E66C8F">
        <w:rPr>
          <w:rFonts w:ascii="TH SarabunPSK" w:hAnsi="TH SarabunPSK" w:cs="TH SarabunPSK"/>
          <w:b/>
          <w:bCs/>
          <w:noProof/>
          <w:sz w:val="40"/>
          <w:szCs w:val="40"/>
          <w:u w:val="single"/>
          <w:lang w:val="th-T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20927C" wp14:editId="49C3E038">
                <wp:simplePos x="0" y="0"/>
                <wp:positionH relativeFrom="column">
                  <wp:posOffset>3569335</wp:posOffset>
                </wp:positionH>
                <wp:positionV relativeFrom="paragraph">
                  <wp:posOffset>-703398</wp:posOffset>
                </wp:positionV>
                <wp:extent cx="2806171" cy="607838"/>
                <wp:effectExtent l="0" t="0" r="13335" b="2095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6171" cy="607838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C89805" w14:textId="77777777" w:rsidR="00351DFC" w:rsidRPr="00025F70" w:rsidRDefault="00351DFC" w:rsidP="00351DFC">
                            <w:pP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</w:pPr>
                            <w:r w:rsidRPr="00025F70">
                              <w:rPr>
                                <w:rFonts w:ascii="TH SarabunPSK" w:hAnsi="TH SarabunPSK" w:cs="TH SarabunPSK"/>
                                <w:color w:val="000000" w:themeColor="text1"/>
                                <w:cs/>
                              </w:rPr>
                              <w:t>ชื่อสถานที่ผลิตอาหาร</w:t>
                            </w:r>
                            <w:r w:rsidRPr="00025F70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u w:val="dotted"/>
                                <w:cs/>
                              </w:rPr>
                              <w:t xml:space="preserve"> </w:t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  <w:tab/>
                              <w:t xml:space="preserve">      </w:t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FFFFFF" w:themeColor="background1"/>
                                <w:u w:val="dotted"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  <w:br/>
                            </w:r>
                            <w:r w:rsidRPr="00025F70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cs/>
                              </w:rPr>
                              <w:t>รหัสเอกสาร</w:t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  <w:t xml:space="preserve">      </w:t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FFFFFF" w:themeColor="background1"/>
                                <w:u w:val="dotted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20927C" id="Rectangle 2" o:spid="_x0000_s1026" style="position:absolute;left:0;text-align:left;margin-left:281.05pt;margin-top:-55.4pt;width:220.95pt;height:47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" filled="f" strokecolor="black [3213]">
                <v:textbox>
                  <w:txbxContent>
                    <w:p w14:paraId="75C89805" w14:textId="77777777" w:rsidR="00351DFC" w:rsidRPr="00025F70" w:rsidRDefault="00351DFC" w:rsidP="00351DFC">
                      <w:pP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</w:pPr>
                      <w:r w:rsidRPr="00025F70">
                        <w:rPr>
                          <w:rFonts w:ascii="TH SarabunPSK" w:hAnsi="TH SarabunPSK" w:cs="TH SarabunPSK"/>
                          <w:color w:val="000000" w:themeColor="text1"/>
                          <w:cs/>
                        </w:rPr>
                        <w:t>ชื่อสถานที่ผลิตอาหาร</w:t>
                      </w:r>
                      <w:r w:rsidRPr="00025F70">
                        <w:rPr>
                          <w:rFonts w:ascii="TH SarabunPSK" w:hAnsi="TH SarabunPSK" w:cs="TH SarabunPSK" w:hint="cs"/>
                          <w:color w:val="000000" w:themeColor="text1"/>
                          <w:u w:val="dotted"/>
                          <w:cs/>
                        </w:rPr>
                        <w:t xml:space="preserve"> </w:t>
                      </w:r>
                      <w:r w:rsidRPr="00025F70"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 w:rsidRPr="00025F70"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  <w:tab/>
                        <w:t xml:space="preserve">      </w:t>
                      </w:r>
                      <w:r w:rsidRPr="00025F70">
                        <w:rPr>
                          <w:rFonts w:ascii="TH SarabunPSK" w:hAnsi="TH SarabunPSK" w:cs="TH SarabunPSK"/>
                          <w:color w:val="FFFFFF" w:themeColor="background1"/>
                          <w:u w:val="dotted"/>
                        </w:rPr>
                        <w:t>.</w:t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  <w:br/>
                      </w:r>
                      <w:r w:rsidRPr="00025F70">
                        <w:rPr>
                          <w:rFonts w:ascii="TH SarabunPSK" w:hAnsi="TH SarabunPSK" w:cs="TH SarabunPSK" w:hint="cs"/>
                          <w:color w:val="000000" w:themeColor="text1"/>
                          <w:cs/>
                        </w:rPr>
                        <w:t>รหัสเอกสาร</w:t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  <w:t xml:space="preserve">      </w:t>
                      </w:r>
                      <w:r w:rsidRPr="00025F70">
                        <w:rPr>
                          <w:rFonts w:ascii="TH SarabunPSK" w:hAnsi="TH SarabunPSK" w:cs="TH SarabunPSK"/>
                          <w:color w:val="FFFFFF" w:themeColor="background1"/>
                          <w:u w:val="dotted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 w:rsidRPr="00E66C8F">
        <w:rPr>
          <w:rFonts w:ascii="TH SarabunPSK" w:hAnsi="TH SarabunPSK" w:cs="TH SarabunPSK"/>
          <w:b/>
          <w:bCs/>
          <w:sz w:val="40"/>
          <w:szCs w:val="40"/>
          <w:u w:val="single"/>
          <w:cs/>
        </w:rPr>
        <w:t>บันทึกการ</w:t>
      </w:r>
      <w:r w:rsidR="00B92EFE">
        <w:rPr>
          <w:rFonts w:ascii="TH SarabunPSK" w:hAnsi="TH SarabunPSK" w:cs="TH SarabunPSK" w:hint="cs"/>
          <w:b/>
          <w:bCs/>
          <w:sz w:val="40"/>
          <w:szCs w:val="40"/>
          <w:u w:val="single"/>
          <w:cs/>
        </w:rPr>
        <w:t>บำรุงรักษา</w:t>
      </w:r>
      <w:r w:rsidR="0063256D">
        <w:rPr>
          <w:rFonts w:ascii="TH SarabunPSK" w:hAnsi="TH SarabunPSK" w:cs="TH SarabunPSK" w:hint="cs"/>
          <w:b/>
          <w:bCs/>
          <w:sz w:val="40"/>
          <w:szCs w:val="40"/>
          <w:u w:val="single"/>
          <w:cs/>
        </w:rPr>
        <w:t>และสอบเทียบ</w:t>
      </w:r>
      <w:r w:rsidR="00B92EFE">
        <w:rPr>
          <w:rFonts w:ascii="TH SarabunPSK" w:hAnsi="TH SarabunPSK" w:cs="TH SarabunPSK" w:hint="cs"/>
          <w:b/>
          <w:bCs/>
          <w:sz w:val="40"/>
          <w:szCs w:val="40"/>
          <w:u w:val="single"/>
          <w:cs/>
        </w:rPr>
        <w:t>อุปกรณ์การผลิต</w:t>
      </w:r>
    </w:p>
    <w:tbl>
      <w:tblPr>
        <w:tblStyle w:val="a3"/>
        <w:tblpPr w:leftFromText="180" w:rightFromText="180" w:vertAnchor="page" w:horzAnchor="margin" w:tblpY="2247"/>
        <w:tblW w:w="9215" w:type="dxa"/>
        <w:tblLayout w:type="fixed"/>
        <w:tblCellMar>
          <w:left w:w="0" w:type="dxa"/>
          <w:right w:w="0" w:type="dxa"/>
        </w:tblCellMar>
        <w:tblLook w:val="0680" w:firstRow="0" w:lastRow="0" w:firstColumn="1" w:lastColumn="0" w:noHBand="1" w:noVBand="1"/>
      </w:tblPr>
      <w:tblGrid>
        <w:gridCol w:w="1990"/>
        <w:gridCol w:w="964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471"/>
        <w:gridCol w:w="1423"/>
      </w:tblGrid>
      <w:tr w:rsidR="00B92EFE" w:rsidRPr="00E66C8F" w14:paraId="760A4C0F" w14:textId="77777777" w:rsidTr="00E16904">
        <w:trPr>
          <w:trHeight w:val="417"/>
        </w:trPr>
        <w:tc>
          <w:tcPr>
            <w:tcW w:w="1990" w:type="dxa"/>
            <w:vMerge w:val="restart"/>
            <w:vAlign w:val="center"/>
          </w:tcPr>
          <w:p w14:paraId="4B617545" w14:textId="327FF66E" w:rsidR="00250847" w:rsidRPr="00E66C8F" w:rsidRDefault="00E16904" w:rsidP="00B92EFE">
            <w:pPr>
              <w:pStyle w:val="a4"/>
              <w:jc w:val="center"/>
              <w:rPr>
                <w:rFonts w:ascii="TH SarabunPSK" w:hAnsi="TH SarabunPSK" w:cs="TH SarabunPSK"/>
                <w:sz w:val="6"/>
                <w:szCs w:val="6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อุปกรณ์</w:t>
            </w:r>
            <w:r w:rsidR="0063256D">
              <w:rPr>
                <w:rFonts w:ascii="TH SarabunPSK" w:hAnsi="TH SarabunPSK" w:cs="TH SarabunPSK" w:hint="cs"/>
                <w:sz w:val="24"/>
                <w:szCs w:val="32"/>
                <w:cs/>
              </w:rPr>
              <w:t>และวิธีการ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บำรุง</w:t>
            </w:r>
            <w:r w:rsidR="0063256D">
              <w:rPr>
                <w:rFonts w:ascii="TH SarabunPSK" w:hAnsi="TH SarabunPSK" w:cs="TH SarabunPSK" w:hint="cs"/>
                <w:sz w:val="24"/>
                <w:szCs w:val="32"/>
                <w:cs/>
              </w:rPr>
              <w:t>รักษา</w:t>
            </w:r>
          </w:p>
        </w:tc>
        <w:tc>
          <w:tcPr>
            <w:tcW w:w="964" w:type="dxa"/>
            <w:vMerge w:val="restart"/>
            <w:vAlign w:val="center"/>
          </w:tcPr>
          <w:p w14:paraId="74DCA8B0" w14:textId="77777777" w:rsidR="00250847" w:rsidRPr="00E66C8F" w:rsidRDefault="00250847" w:rsidP="00B92EFE">
            <w:pPr>
              <w:pStyle w:val="a4"/>
              <w:jc w:val="center"/>
              <w:rPr>
                <w:rFonts w:ascii="TH SarabunPSK" w:hAnsi="TH SarabunPSK" w:cs="TH SarabunPSK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ความถี่</w:t>
            </w:r>
          </w:p>
        </w:tc>
        <w:tc>
          <w:tcPr>
            <w:tcW w:w="4838" w:type="dxa"/>
            <w:gridSpan w:val="12"/>
            <w:noWrap/>
            <w:vAlign w:val="bottom"/>
          </w:tcPr>
          <w:p w14:paraId="504052DC" w14:textId="2EFC60EA" w:rsidR="00250847" w:rsidRPr="00E66C8F" w:rsidRDefault="00B92EFE" w:rsidP="00B92EFE">
            <w:pPr>
              <w:pStyle w:val="a4"/>
              <w:jc w:val="center"/>
              <w:rPr>
                <w:rFonts w:ascii="TH SarabunPSK" w:hAnsi="TH SarabunPSK" w:cs="TH SarabunPSK"/>
                <w:sz w:val="6"/>
                <w:szCs w:val="6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เดือน</w:t>
            </w:r>
          </w:p>
        </w:tc>
        <w:tc>
          <w:tcPr>
            <w:tcW w:w="1423" w:type="dxa"/>
            <w:vAlign w:val="center"/>
          </w:tcPr>
          <w:p w14:paraId="4EB7A38E" w14:textId="77777777" w:rsidR="00250847" w:rsidRPr="00E66C8F" w:rsidRDefault="00250847" w:rsidP="00B92EFE">
            <w:pPr>
              <w:pStyle w:val="a4"/>
              <w:jc w:val="center"/>
              <w:rPr>
                <w:rFonts w:ascii="TH SarabunPSK" w:hAnsi="TH SarabunPSK" w:cs="TH SarabunPSK"/>
                <w:sz w:val="6"/>
                <w:szCs w:val="6"/>
              </w:rPr>
            </w:pPr>
            <w:r w:rsidRPr="00E66C8F">
              <w:rPr>
                <w:rFonts w:ascii="TH SarabunPSK" w:hAnsi="TH SarabunPSK" w:cs="TH SarabunPSK"/>
                <w:sz w:val="32"/>
                <w:szCs w:val="32"/>
                <w:cs/>
              </w:rPr>
              <w:t>หมายเหตุ</w:t>
            </w:r>
          </w:p>
        </w:tc>
      </w:tr>
      <w:tr w:rsidR="00B92EFE" w:rsidRPr="00E66C8F" w14:paraId="6E9828FE" w14:textId="77777777" w:rsidTr="00E16904">
        <w:trPr>
          <w:trHeight w:val="301"/>
        </w:trPr>
        <w:tc>
          <w:tcPr>
            <w:tcW w:w="1990" w:type="dxa"/>
            <w:vMerge/>
          </w:tcPr>
          <w:p w14:paraId="0414D49D" w14:textId="77777777" w:rsidR="00B92EFE" w:rsidRPr="00E66C8F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6"/>
                <w:szCs w:val="6"/>
                <w:u w:val="single"/>
              </w:rPr>
            </w:pPr>
          </w:p>
        </w:tc>
        <w:tc>
          <w:tcPr>
            <w:tcW w:w="964" w:type="dxa"/>
            <w:vMerge/>
          </w:tcPr>
          <w:p w14:paraId="2E2D3393" w14:textId="77777777" w:rsidR="00B92EFE" w:rsidRPr="00E66C8F" w:rsidRDefault="00B92EFE" w:rsidP="00B92EFE">
            <w:pPr>
              <w:pStyle w:val="a4"/>
              <w:jc w:val="center"/>
              <w:rPr>
                <w:rFonts w:ascii="TH SarabunPSK" w:hAnsi="TH SarabunPSK" w:cs="TH SarabunPSK"/>
                <w:sz w:val="18"/>
                <w:szCs w:val="18"/>
                <w:cs/>
              </w:rPr>
            </w:pPr>
          </w:p>
        </w:tc>
        <w:tc>
          <w:tcPr>
            <w:tcW w:w="397" w:type="dxa"/>
            <w:vAlign w:val="center"/>
          </w:tcPr>
          <w:p w14:paraId="17204C25" w14:textId="77777777" w:rsidR="00B92EFE" w:rsidRPr="00250847" w:rsidRDefault="00B92EFE" w:rsidP="00B92EFE">
            <w:pPr>
              <w:pStyle w:val="a4"/>
              <w:jc w:val="center"/>
              <w:rPr>
                <w:rFonts w:ascii="TH SarabunPSK" w:hAnsi="TH SarabunPSK" w:cs="TH SarabunPSK"/>
                <w:szCs w:val="22"/>
              </w:rPr>
            </w:pPr>
            <w:r w:rsidRPr="00250847">
              <w:rPr>
                <w:rFonts w:ascii="TH SarabunPSK" w:hAnsi="TH SarabunPSK" w:cs="TH SarabunPSK"/>
                <w:szCs w:val="22"/>
                <w:cs/>
              </w:rPr>
              <w:t>1</w:t>
            </w:r>
          </w:p>
        </w:tc>
        <w:tc>
          <w:tcPr>
            <w:tcW w:w="397" w:type="dxa"/>
            <w:vAlign w:val="center"/>
          </w:tcPr>
          <w:p w14:paraId="4D15F4B1" w14:textId="77777777" w:rsidR="00B92EFE" w:rsidRPr="00250847" w:rsidRDefault="00B92EFE" w:rsidP="00B92EFE">
            <w:pPr>
              <w:pStyle w:val="a4"/>
              <w:jc w:val="center"/>
              <w:rPr>
                <w:rFonts w:ascii="TH SarabunPSK" w:hAnsi="TH SarabunPSK" w:cs="TH SarabunPSK"/>
                <w:szCs w:val="22"/>
              </w:rPr>
            </w:pPr>
            <w:r w:rsidRPr="00250847">
              <w:rPr>
                <w:rFonts w:ascii="TH SarabunPSK" w:hAnsi="TH SarabunPSK" w:cs="TH SarabunPSK"/>
                <w:szCs w:val="22"/>
                <w:cs/>
              </w:rPr>
              <w:t>2</w:t>
            </w:r>
          </w:p>
        </w:tc>
        <w:tc>
          <w:tcPr>
            <w:tcW w:w="397" w:type="dxa"/>
            <w:vAlign w:val="center"/>
          </w:tcPr>
          <w:p w14:paraId="5E590E8E" w14:textId="77777777" w:rsidR="00B92EFE" w:rsidRPr="00250847" w:rsidRDefault="00B92EFE" w:rsidP="00B92EFE">
            <w:pPr>
              <w:pStyle w:val="a4"/>
              <w:jc w:val="center"/>
              <w:rPr>
                <w:rFonts w:ascii="TH SarabunPSK" w:hAnsi="TH SarabunPSK" w:cs="TH SarabunPSK"/>
                <w:szCs w:val="22"/>
              </w:rPr>
            </w:pPr>
            <w:r w:rsidRPr="00250847">
              <w:rPr>
                <w:rFonts w:ascii="TH SarabunPSK" w:hAnsi="TH SarabunPSK" w:cs="TH SarabunPSK"/>
                <w:szCs w:val="22"/>
                <w:cs/>
              </w:rPr>
              <w:t>3</w:t>
            </w:r>
          </w:p>
        </w:tc>
        <w:tc>
          <w:tcPr>
            <w:tcW w:w="397" w:type="dxa"/>
            <w:vAlign w:val="center"/>
          </w:tcPr>
          <w:p w14:paraId="199038C7" w14:textId="77777777" w:rsidR="00B92EFE" w:rsidRPr="00250847" w:rsidRDefault="00B92EFE" w:rsidP="00B92EFE">
            <w:pPr>
              <w:pStyle w:val="a4"/>
              <w:jc w:val="center"/>
              <w:rPr>
                <w:rFonts w:ascii="TH SarabunPSK" w:hAnsi="TH SarabunPSK" w:cs="TH SarabunPSK"/>
                <w:szCs w:val="22"/>
              </w:rPr>
            </w:pPr>
            <w:r w:rsidRPr="00250847">
              <w:rPr>
                <w:rFonts w:ascii="TH SarabunPSK" w:hAnsi="TH SarabunPSK" w:cs="TH SarabunPSK"/>
                <w:szCs w:val="22"/>
                <w:cs/>
              </w:rPr>
              <w:t>4</w:t>
            </w:r>
          </w:p>
        </w:tc>
        <w:tc>
          <w:tcPr>
            <w:tcW w:w="397" w:type="dxa"/>
            <w:vAlign w:val="center"/>
          </w:tcPr>
          <w:p w14:paraId="4CDEDFF1" w14:textId="77777777" w:rsidR="00B92EFE" w:rsidRPr="00250847" w:rsidRDefault="00B92EFE" w:rsidP="00B92EFE">
            <w:pPr>
              <w:pStyle w:val="a4"/>
              <w:jc w:val="center"/>
              <w:rPr>
                <w:rFonts w:ascii="TH SarabunPSK" w:hAnsi="TH SarabunPSK" w:cs="TH SarabunPSK"/>
                <w:szCs w:val="22"/>
              </w:rPr>
            </w:pPr>
            <w:r w:rsidRPr="00250847">
              <w:rPr>
                <w:rFonts w:ascii="TH SarabunPSK" w:hAnsi="TH SarabunPSK" w:cs="TH SarabunPSK"/>
                <w:szCs w:val="22"/>
                <w:cs/>
              </w:rPr>
              <w:t>5</w:t>
            </w:r>
          </w:p>
        </w:tc>
        <w:tc>
          <w:tcPr>
            <w:tcW w:w="397" w:type="dxa"/>
            <w:vAlign w:val="center"/>
          </w:tcPr>
          <w:p w14:paraId="1D41FC7E" w14:textId="77777777" w:rsidR="00B92EFE" w:rsidRPr="00250847" w:rsidRDefault="00B92EFE" w:rsidP="00B92EFE">
            <w:pPr>
              <w:pStyle w:val="a4"/>
              <w:jc w:val="center"/>
              <w:rPr>
                <w:rFonts w:ascii="TH SarabunPSK" w:hAnsi="TH SarabunPSK" w:cs="TH SarabunPSK"/>
                <w:szCs w:val="22"/>
              </w:rPr>
            </w:pPr>
            <w:r w:rsidRPr="00250847">
              <w:rPr>
                <w:rFonts w:ascii="TH SarabunPSK" w:hAnsi="TH SarabunPSK" w:cs="TH SarabunPSK"/>
                <w:szCs w:val="22"/>
                <w:cs/>
              </w:rPr>
              <w:t>6</w:t>
            </w:r>
          </w:p>
        </w:tc>
        <w:tc>
          <w:tcPr>
            <w:tcW w:w="397" w:type="dxa"/>
            <w:vAlign w:val="center"/>
          </w:tcPr>
          <w:p w14:paraId="07801C62" w14:textId="77777777" w:rsidR="00B92EFE" w:rsidRPr="00250847" w:rsidRDefault="00B92EFE" w:rsidP="00B92EFE">
            <w:pPr>
              <w:pStyle w:val="a4"/>
              <w:jc w:val="center"/>
              <w:rPr>
                <w:rFonts w:ascii="TH SarabunPSK" w:hAnsi="TH SarabunPSK" w:cs="TH SarabunPSK"/>
                <w:szCs w:val="22"/>
              </w:rPr>
            </w:pPr>
            <w:r w:rsidRPr="00250847">
              <w:rPr>
                <w:rFonts w:ascii="TH SarabunPSK" w:hAnsi="TH SarabunPSK" w:cs="TH SarabunPSK"/>
                <w:szCs w:val="22"/>
                <w:cs/>
              </w:rPr>
              <w:t>7</w:t>
            </w:r>
          </w:p>
        </w:tc>
        <w:tc>
          <w:tcPr>
            <w:tcW w:w="397" w:type="dxa"/>
            <w:vAlign w:val="center"/>
          </w:tcPr>
          <w:p w14:paraId="58CD8E54" w14:textId="77777777" w:rsidR="00B92EFE" w:rsidRPr="00250847" w:rsidRDefault="00B92EFE" w:rsidP="00B92EFE">
            <w:pPr>
              <w:pStyle w:val="a4"/>
              <w:jc w:val="center"/>
              <w:rPr>
                <w:rFonts w:ascii="TH SarabunPSK" w:hAnsi="TH SarabunPSK" w:cs="TH SarabunPSK"/>
                <w:szCs w:val="22"/>
              </w:rPr>
            </w:pPr>
            <w:r w:rsidRPr="00250847">
              <w:rPr>
                <w:rFonts w:ascii="TH SarabunPSK" w:hAnsi="TH SarabunPSK" w:cs="TH SarabunPSK"/>
                <w:szCs w:val="22"/>
                <w:cs/>
              </w:rPr>
              <w:t>8</w:t>
            </w:r>
          </w:p>
        </w:tc>
        <w:tc>
          <w:tcPr>
            <w:tcW w:w="397" w:type="dxa"/>
            <w:vAlign w:val="center"/>
          </w:tcPr>
          <w:p w14:paraId="60DA053B" w14:textId="77777777" w:rsidR="00B92EFE" w:rsidRPr="00250847" w:rsidRDefault="00B92EFE" w:rsidP="00B92EFE">
            <w:pPr>
              <w:pStyle w:val="a4"/>
              <w:jc w:val="center"/>
              <w:rPr>
                <w:rFonts w:ascii="TH SarabunPSK" w:hAnsi="TH SarabunPSK" w:cs="TH SarabunPSK"/>
                <w:szCs w:val="22"/>
              </w:rPr>
            </w:pPr>
            <w:r w:rsidRPr="00250847">
              <w:rPr>
                <w:rFonts w:ascii="TH SarabunPSK" w:hAnsi="TH SarabunPSK" w:cs="TH SarabunPSK"/>
                <w:szCs w:val="22"/>
                <w:cs/>
              </w:rPr>
              <w:t>9</w:t>
            </w:r>
          </w:p>
        </w:tc>
        <w:tc>
          <w:tcPr>
            <w:tcW w:w="397" w:type="dxa"/>
            <w:vAlign w:val="center"/>
          </w:tcPr>
          <w:p w14:paraId="270784AC" w14:textId="77777777" w:rsidR="00B92EFE" w:rsidRPr="00250847" w:rsidRDefault="00B92EFE" w:rsidP="00B92EFE">
            <w:pPr>
              <w:pStyle w:val="a4"/>
              <w:jc w:val="center"/>
              <w:rPr>
                <w:rFonts w:ascii="TH SarabunPSK" w:hAnsi="TH SarabunPSK" w:cs="TH SarabunPSK"/>
                <w:szCs w:val="22"/>
              </w:rPr>
            </w:pPr>
            <w:r w:rsidRPr="00250847">
              <w:rPr>
                <w:rFonts w:ascii="TH SarabunPSK" w:hAnsi="TH SarabunPSK" w:cs="TH SarabunPSK"/>
                <w:szCs w:val="22"/>
                <w:cs/>
              </w:rPr>
              <w:t>10</w:t>
            </w:r>
          </w:p>
        </w:tc>
        <w:tc>
          <w:tcPr>
            <w:tcW w:w="397" w:type="dxa"/>
            <w:vAlign w:val="center"/>
          </w:tcPr>
          <w:p w14:paraId="667984F6" w14:textId="77777777" w:rsidR="00B92EFE" w:rsidRPr="00250847" w:rsidRDefault="00B92EFE" w:rsidP="00B92EFE">
            <w:pPr>
              <w:pStyle w:val="a4"/>
              <w:jc w:val="center"/>
              <w:rPr>
                <w:rFonts w:ascii="TH SarabunPSK" w:hAnsi="TH SarabunPSK" w:cs="TH SarabunPSK"/>
                <w:szCs w:val="22"/>
              </w:rPr>
            </w:pPr>
            <w:r w:rsidRPr="00250847">
              <w:rPr>
                <w:rFonts w:ascii="TH SarabunPSK" w:hAnsi="TH SarabunPSK" w:cs="TH SarabunPSK"/>
                <w:szCs w:val="22"/>
                <w:cs/>
              </w:rPr>
              <w:t>11</w:t>
            </w:r>
          </w:p>
        </w:tc>
        <w:tc>
          <w:tcPr>
            <w:tcW w:w="471" w:type="dxa"/>
            <w:vAlign w:val="center"/>
          </w:tcPr>
          <w:p w14:paraId="5EEEC056" w14:textId="77777777" w:rsidR="00B92EFE" w:rsidRPr="00250847" w:rsidRDefault="00B92EFE" w:rsidP="00B92EFE">
            <w:pPr>
              <w:pStyle w:val="a4"/>
              <w:jc w:val="center"/>
              <w:rPr>
                <w:rFonts w:ascii="TH SarabunPSK" w:hAnsi="TH SarabunPSK" w:cs="TH SarabunPSK"/>
                <w:szCs w:val="22"/>
              </w:rPr>
            </w:pPr>
            <w:r w:rsidRPr="00250847">
              <w:rPr>
                <w:rFonts w:ascii="TH SarabunPSK" w:hAnsi="TH SarabunPSK" w:cs="TH SarabunPSK"/>
                <w:szCs w:val="22"/>
                <w:cs/>
              </w:rPr>
              <w:t>12</w:t>
            </w:r>
          </w:p>
        </w:tc>
        <w:tc>
          <w:tcPr>
            <w:tcW w:w="1423" w:type="dxa"/>
          </w:tcPr>
          <w:p w14:paraId="259C0C7F" w14:textId="77777777" w:rsidR="00B92EFE" w:rsidRPr="00E66C8F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6"/>
                <w:szCs w:val="6"/>
                <w:u w:val="single"/>
              </w:rPr>
            </w:pPr>
          </w:p>
        </w:tc>
      </w:tr>
      <w:tr w:rsidR="008773DE" w:rsidRPr="00E66C8F" w14:paraId="1D180353" w14:textId="77777777" w:rsidTr="00B903A8">
        <w:trPr>
          <w:trHeight w:val="20"/>
        </w:trPr>
        <w:tc>
          <w:tcPr>
            <w:tcW w:w="1990" w:type="dxa"/>
          </w:tcPr>
          <w:p w14:paraId="7E7C600C" w14:textId="6136EFFD" w:rsidR="008773DE" w:rsidRPr="00250847" w:rsidRDefault="008773DE" w:rsidP="00B92EFE">
            <w:pPr>
              <w:pStyle w:val="a4"/>
              <w:rPr>
                <w:rFonts w:ascii="TH SarabunPSK" w:hAnsi="TH SarabunPSK" w:cs="TH SarabunPSK"/>
                <w:sz w:val="24"/>
                <w:szCs w:val="24"/>
              </w:rPr>
            </w:pP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1. อุปกรณ์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   </w:t>
            </w:r>
            <w:r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</w:t>
            </w:r>
            <w:r w:rsidRPr="00250847">
              <w:rPr>
                <w:rFonts w:ascii="TH SarabunPSK" w:hAnsi="TH SarabunPSK" w:cs="TH SarabunPSK" w:hint="cs"/>
                <w:color w:val="FFFFFF" w:themeColor="background1"/>
                <w:sz w:val="24"/>
                <w:szCs w:val="24"/>
                <w:u w:val="dotted"/>
                <w:cs/>
              </w:rPr>
              <w:t>.</w:t>
            </w:r>
          </w:p>
        </w:tc>
        <w:tc>
          <w:tcPr>
            <w:tcW w:w="7225" w:type="dxa"/>
            <w:gridSpan w:val="14"/>
          </w:tcPr>
          <w:p w14:paraId="44BCE132" w14:textId="77777777" w:rsidR="008773DE" w:rsidRPr="00C90463" w:rsidRDefault="008773D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B92EFE" w:rsidRPr="00E66C8F" w14:paraId="39DE08A6" w14:textId="77777777" w:rsidTr="008773DE">
        <w:trPr>
          <w:trHeight w:val="20"/>
        </w:trPr>
        <w:tc>
          <w:tcPr>
            <w:tcW w:w="1990" w:type="dxa"/>
          </w:tcPr>
          <w:p w14:paraId="3D44378E" w14:textId="108CC2D1" w:rsidR="00B92EFE" w:rsidRPr="00250847" w:rsidRDefault="00E16904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</w:t>
            </w:r>
            <w:r w:rsidR="00B92EFE"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1.</w:t>
            </w:r>
            <w:r w:rsidR="00B92EFE">
              <w:rPr>
                <w:rFonts w:ascii="TH SarabunPSK" w:hAnsi="TH SarabunPSK" w:cs="TH SarabunPSK" w:hint="cs"/>
                <w:sz w:val="24"/>
                <w:szCs w:val="24"/>
                <w:cs/>
              </w:rPr>
              <w:t>1</w:t>
            </w:r>
            <w:r w:rsidR="00B92EFE" w:rsidRP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 </w:t>
            </w:r>
            <w:r w:rsid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</w:t>
            </w:r>
            <w:r w:rsidR="00B92EFE" w:rsidRP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สิ่งที่ทำ         </w:t>
            </w:r>
            <w:r w:rsidR="00B92EFE" w:rsidRPr="00B92EFE">
              <w:rPr>
                <w:rFonts w:ascii="TH SarabunPSK" w:hAnsi="TH SarabunPSK" w:cs="TH SarabunPSK" w:hint="cs"/>
                <w:color w:val="FFFFFF" w:themeColor="background1"/>
                <w:sz w:val="24"/>
                <w:szCs w:val="24"/>
                <w:u w:val="dotted"/>
                <w:cs/>
              </w:rPr>
              <w:t>.</w:t>
            </w:r>
          </w:p>
        </w:tc>
        <w:tc>
          <w:tcPr>
            <w:tcW w:w="964" w:type="dxa"/>
            <w:vAlign w:val="center"/>
          </w:tcPr>
          <w:p w14:paraId="7D142976" w14:textId="1645DDB9" w:rsidR="00B92EFE" w:rsidRPr="00250847" w:rsidRDefault="008773DE" w:rsidP="008773DE">
            <w:pPr>
              <w:pStyle w:val="a4"/>
              <w:jc w:val="center"/>
              <w:rPr>
                <w:rFonts w:ascii="TH SarabunPSK" w:hAnsi="TH SarabunPSK" w:cs="TH SarabunPSK"/>
                <w:szCs w:val="22"/>
              </w:rPr>
            </w:pPr>
            <w:r>
              <w:rPr>
                <w:rFonts w:ascii="TH SarabunPSK" w:hAnsi="TH SarabunPSK" w:cs="TH SarabunPSK" w:hint="cs"/>
                <w:szCs w:val="22"/>
                <w:cs/>
              </w:rPr>
              <w:t>(ความเหมาะ</w:t>
            </w:r>
          </w:p>
        </w:tc>
        <w:tc>
          <w:tcPr>
            <w:tcW w:w="397" w:type="dxa"/>
          </w:tcPr>
          <w:p w14:paraId="09877CC5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2DCA506F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457C7503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52A1C0E4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2271CBA3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029DF9C5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0183ADF9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33B5CDCD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60A4FF9E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34EF2867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55EDCB09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471" w:type="dxa"/>
          </w:tcPr>
          <w:p w14:paraId="1E930D63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423" w:type="dxa"/>
          </w:tcPr>
          <w:p w14:paraId="232E14BB" w14:textId="7C836371" w:rsidR="00B92EFE" w:rsidRPr="00E16904" w:rsidRDefault="00E16904" w:rsidP="00B92EFE">
            <w:pPr>
              <w:pStyle w:val="a4"/>
              <w:rPr>
                <w:rFonts w:ascii="TH SarabunPSK" w:hAnsi="TH SarabunPSK" w:cs="TH SarabunPSK"/>
                <w:szCs w:val="22"/>
              </w:rPr>
            </w:pPr>
            <w:r>
              <w:rPr>
                <w:rFonts w:ascii="TH SarabunPSK" w:hAnsi="TH SarabunPSK" w:cs="TH SarabunPSK" w:hint="cs"/>
                <w:szCs w:val="22"/>
                <w:cs/>
              </w:rPr>
              <w:t>(สามารถทาสีดำในช่อง</w:t>
            </w:r>
          </w:p>
        </w:tc>
      </w:tr>
      <w:tr w:rsidR="00B92EFE" w:rsidRPr="00E66C8F" w14:paraId="1FD87D6E" w14:textId="77777777" w:rsidTr="008773DE">
        <w:trPr>
          <w:trHeight w:val="20"/>
        </w:trPr>
        <w:tc>
          <w:tcPr>
            <w:tcW w:w="1990" w:type="dxa"/>
          </w:tcPr>
          <w:p w14:paraId="15FEA36C" w14:textId="2C345178" w:rsidR="00B92EFE" w:rsidRPr="00250847" w:rsidRDefault="00E16904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</w:t>
            </w:r>
            <w:r w:rsidR="00B92EFE"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1.</w:t>
            </w:r>
            <w:r w:rsidR="00B92EFE">
              <w:rPr>
                <w:rFonts w:ascii="TH SarabunPSK" w:hAnsi="TH SarabunPSK" w:cs="TH SarabunPSK" w:hint="cs"/>
                <w:sz w:val="24"/>
                <w:szCs w:val="24"/>
                <w:cs/>
              </w:rPr>
              <w:t>2</w:t>
            </w:r>
            <w:r w:rsidR="00B92EFE" w:rsidRP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 </w:t>
            </w:r>
            <w:r w:rsid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</w:t>
            </w:r>
            <w:r w:rsidR="00B92EFE" w:rsidRP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สิ่งที่ทำ         </w:t>
            </w:r>
            <w:r w:rsidR="00B92EFE" w:rsidRPr="00B92EFE">
              <w:rPr>
                <w:rFonts w:ascii="TH SarabunPSK" w:hAnsi="TH SarabunPSK" w:cs="TH SarabunPSK" w:hint="cs"/>
                <w:color w:val="FFFFFF" w:themeColor="background1"/>
                <w:sz w:val="24"/>
                <w:szCs w:val="24"/>
                <w:u w:val="dotted"/>
                <w:cs/>
              </w:rPr>
              <w:t>.</w:t>
            </w:r>
          </w:p>
        </w:tc>
        <w:tc>
          <w:tcPr>
            <w:tcW w:w="964" w:type="dxa"/>
            <w:vAlign w:val="center"/>
          </w:tcPr>
          <w:p w14:paraId="64D014EA" w14:textId="363D2022" w:rsidR="00B92EFE" w:rsidRPr="00250847" w:rsidRDefault="008773DE" w:rsidP="008773DE">
            <w:pPr>
              <w:pStyle w:val="a4"/>
              <w:jc w:val="center"/>
              <w:rPr>
                <w:rFonts w:ascii="TH SarabunPSK" w:hAnsi="TH SarabunPSK" w:cs="TH SarabunPSK"/>
                <w:szCs w:val="22"/>
              </w:rPr>
            </w:pPr>
            <w:r>
              <w:rPr>
                <w:rFonts w:ascii="TH SarabunPSK" w:hAnsi="TH SarabunPSK" w:cs="TH SarabunPSK" w:hint="cs"/>
                <w:szCs w:val="22"/>
                <w:cs/>
              </w:rPr>
              <w:t>สมของแต่ละ</w:t>
            </w:r>
          </w:p>
        </w:tc>
        <w:tc>
          <w:tcPr>
            <w:tcW w:w="397" w:type="dxa"/>
          </w:tcPr>
          <w:p w14:paraId="1DBF3511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4B63A1C5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4841DF2D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221BAEAC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B08B07D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37676122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4063843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4DA90CD3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695DD41D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4F9F5817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2F03585A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471" w:type="dxa"/>
          </w:tcPr>
          <w:p w14:paraId="2E61410C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423" w:type="dxa"/>
          </w:tcPr>
          <w:p w14:paraId="7611B1A2" w14:textId="1F8A048D" w:rsidR="00B92EFE" w:rsidRPr="00E16904" w:rsidRDefault="00E16904" w:rsidP="00B92EFE">
            <w:pPr>
              <w:pStyle w:val="a4"/>
              <w:rPr>
                <w:rFonts w:ascii="TH SarabunPSK" w:hAnsi="TH SarabunPSK" w:cs="TH SarabunPSK"/>
                <w:szCs w:val="22"/>
              </w:rPr>
            </w:pPr>
            <w:r w:rsidRPr="00E16904">
              <w:rPr>
                <w:rFonts w:ascii="TH SarabunPSK" w:hAnsi="TH SarabunPSK" w:cs="TH SarabunPSK" w:hint="cs"/>
                <w:szCs w:val="22"/>
                <w:cs/>
              </w:rPr>
              <w:t>ที่ไม่ได้อยู่ในแผนซ่อม</w:t>
            </w:r>
          </w:p>
        </w:tc>
      </w:tr>
      <w:tr w:rsidR="00B92EFE" w:rsidRPr="00E66C8F" w14:paraId="47482980" w14:textId="77777777" w:rsidTr="008773DE">
        <w:trPr>
          <w:trHeight w:val="20"/>
        </w:trPr>
        <w:tc>
          <w:tcPr>
            <w:tcW w:w="1990" w:type="dxa"/>
          </w:tcPr>
          <w:p w14:paraId="4F5095E3" w14:textId="4A0C64D0" w:rsidR="00B92EFE" w:rsidRPr="00250847" w:rsidRDefault="00E16904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</w:t>
            </w:r>
            <w:r w:rsidR="00B92EFE"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1.</w:t>
            </w:r>
            <w:r w:rsidR="00B92EFE">
              <w:rPr>
                <w:rFonts w:ascii="TH SarabunPSK" w:hAnsi="TH SarabunPSK" w:cs="TH SarabunPSK" w:hint="cs"/>
                <w:sz w:val="24"/>
                <w:szCs w:val="24"/>
                <w:cs/>
              </w:rPr>
              <w:t>3</w:t>
            </w:r>
            <w:r w:rsidR="00B92EFE" w:rsidRP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 </w:t>
            </w:r>
            <w:r w:rsid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</w:t>
            </w:r>
            <w:r w:rsidR="00B92EFE" w:rsidRP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สิ่งที่ทำ         </w:t>
            </w:r>
            <w:r w:rsidR="00B92EFE" w:rsidRPr="00B92EFE">
              <w:rPr>
                <w:rFonts w:ascii="TH SarabunPSK" w:hAnsi="TH SarabunPSK" w:cs="TH SarabunPSK" w:hint="cs"/>
                <w:color w:val="FFFFFF" w:themeColor="background1"/>
                <w:sz w:val="24"/>
                <w:szCs w:val="24"/>
                <w:u w:val="dotted"/>
                <w:cs/>
              </w:rPr>
              <w:t>.</w:t>
            </w:r>
          </w:p>
        </w:tc>
        <w:tc>
          <w:tcPr>
            <w:tcW w:w="964" w:type="dxa"/>
            <w:vAlign w:val="center"/>
          </w:tcPr>
          <w:p w14:paraId="619316C1" w14:textId="108E77E2" w:rsidR="00B92EFE" w:rsidRPr="00250847" w:rsidRDefault="008773DE" w:rsidP="008773DE">
            <w:pPr>
              <w:pStyle w:val="a4"/>
              <w:jc w:val="center"/>
              <w:rPr>
                <w:rFonts w:ascii="TH SarabunPSK" w:hAnsi="TH SarabunPSK" w:cs="TH SarabunPSK"/>
                <w:szCs w:val="22"/>
              </w:rPr>
            </w:pPr>
            <w:r>
              <w:rPr>
                <w:rFonts w:ascii="TH SarabunPSK" w:hAnsi="TH SarabunPSK" w:cs="TH SarabunPSK" w:hint="cs"/>
                <w:szCs w:val="22"/>
                <w:cs/>
              </w:rPr>
              <w:t>อุปกรณ์)</w:t>
            </w:r>
          </w:p>
        </w:tc>
        <w:tc>
          <w:tcPr>
            <w:tcW w:w="397" w:type="dxa"/>
          </w:tcPr>
          <w:p w14:paraId="62DCDC87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4E050EE5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33193797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697671DF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7FFB65EE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6A824735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22F29DE3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509FDAF1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F9F2259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36F57F28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031BFEAC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471" w:type="dxa"/>
          </w:tcPr>
          <w:p w14:paraId="6405B77E" w14:textId="77777777" w:rsidR="00B92EFE" w:rsidRPr="00C90463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423" w:type="dxa"/>
          </w:tcPr>
          <w:p w14:paraId="59986ADB" w14:textId="578AEB32" w:rsidR="00B92EFE" w:rsidRPr="00E16904" w:rsidRDefault="00E16904" w:rsidP="00B92EFE">
            <w:pPr>
              <w:pStyle w:val="a4"/>
              <w:rPr>
                <w:rFonts w:ascii="TH SarabunPSK" w:hAnsi="TH SarabunPSK" w:cs="TH SarabunPSK"/>
                <w:szCs w:val="22"/>
              </w:rPr>
            </w:pPr>
            <w:r w:rsidRPr="00E16904">
              <w:rPr>
                <w:rFonts w:ascii="TH SarabunPSK" w:hAnsi="TH SarabunPSK" w:cs="TH SarabunPSK" w:hint="cs"/>
                <w:szCs w:val="22"/>
                <w:cs/>
              </w:rPr>
              <w:t>บำรุงได้</w:t>
            </w:r>
            <w:r>
              <w:rPr>
                <w:rFonts w:ascii="TH SarabunPSK" w:hAnsi="TH SarabunPSK" w:cs="TH SarabunPSK" w:hint="cs"/>
                <w:szCs w:val="22"/>
                <w:cs/>
              </w:rPr>
              <w:t>)</w:t>
            </w:r>
          </w:p>
        </w:tc>
      </w:tr>
      <w:tr w:rsidR="00E16904" w:rsidRPr="00E66C8F" w14:paraId="68A8600D" w14:textId="77777777" w:rsidTr="00E16904">
        <w:trPr>
          <w:trHeight w:val="20"/>
        </w:trPr>
        <w:tc>
          <w:tcPr>
            <w:tcW w:w="1990" w:type="dxa"/>
          </w:tcPr>
          <w:p w14:paraId="366CFA74" w14:textId="607DDCDD" w:rsidR="00E16904" w:rsidRPr="00250847" w:rsidRDefault="00E16904" w:rsidP="00E16904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2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. อุปกรณ์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</w:t>
            </w:r>
            <w:r w:rsidR="0063256D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  </w:t>
            </w:r>
            <w:r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</w:t>
            </w:r>
            <w:r w:rsidRPr="00250847">
              <w:rPr>
                <w:rFonts w:ascii="TH SarabunPSK" w:hAnsi="TH SarabunPSK" w:cs="TH SarabunPSK" w:hint="cs"/>
                <w:color w:val="FFFFFF" w:themeColor="background1"/>
                <w:sz w:val="24"/>
                <w:szCs w:val="24"/>
                <w:u w:val="dotted"/>
                <w:cs/>
              </w:rPr>
              <w:t>.</w:t>
            </w:r>
          </w:p>
        </w:tc>
        <w:tc>
          <w:tcPr>
            <w:tcW w:w="964" w:type="dxa"/>
          </w:tcPr>
          <w:p w14:paraId="0DD0FDA6" w14:textId="3B0117B8" w:rsidR="00E16904" w:rsidRPr="00250847" w:rsidRDefault="00E16904" w:rsidP="00E16904">
            <w:pPr>
              <w:pStyle w:val="a4"/>
              <w:rPr>
                <w:rFonts w:ascii="TH SarabunPSK" w:hAnsi="TH SarabunPSK" w:cs="TH SarabunPSK"/>
                <w:szCs w:val="22"/>
              </w:rPr>
            </w:pPr>
          </w:p>
        </w:tc>
        <w:tc>
          <w:tcPr>
            <w:tcW w:w="4838" w:type="dxa"/>
            <w:gridSpan w:val="12"/>
          </w:tcPr>
          <w:p w14:paraId="21BC0FA1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423" w:type="dxa"/>
          </w:tcPr>
          <w:p w14:paraId="540BEDA3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E16904" w:rsidRPr="00E66C8F" w14:paraId="05506DE0" w14:textId="77777777" w:rsidTr="00E16904">
        <w:trPr>
          <w:trHeight w:val="20"/>
        </w:trPr>
        <w:tc>
          <w:tcPr>
            <w:tcW w:w="1990" w:type="dxa"/>
          </w:tcPr>
          <w:p w14:paraId="1E79CAC3" w14:textId="722BC494" w:rsidR="00E16904" w:rsidRPr="00250847" w:rsidRDefault="00E16904" w:rsidP="00E16904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2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.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1</w:t>
            </w:r>
            <w:r w:rsidRP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</w:t>
            </w:r>
            <w:r w:rsidR="0063256D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    </w:t>
            </w:r>
            <w:r w:rsidRP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</w:t>
            </w:r>
            <w:r w:rsidRPr="00B92EFE">
              <w:rPr>
                <w:rFonts w:ascii="TH SarabunPSK" w:hAnsi="TH SarabunPSK" w:cs="TH SarabunPSK" w:hint="cs"/>
                <w:color w:val="FFFFFF" w:themeColor="background1"/>
                <w:sz w:val="24"/>
                <w:szCs w:val="24"/>
                <w:u w:val="dotted"/>
                <w:cs/>
              </w:rPr>
              <w:t>.</w:t>
            </w:r>
          </w:p>
        </w:tc>
        <w:tc>
          <w:tcPr>
            <w:tcW w:w="964" w:type="dxa"/>
          </w:tcPr>
          <w:p w14:paraId="41644DDE" w14:textId="5950174C" w:rsidR="00E16904" w:rsidRPr="00250847" w:rsidRDefault="00E16904" w:rsidP="00E16904">
            <w:pPr>
              <w:pStyle w:val="a4"/>
              <w:rPr>
                <w:rFonts w:ascii="TH SarabunPSK" w:hAnsi="TH SarabunPSK" w:cs="TH SarabunPSK"/>
                <w:szCs w:val="22"/>
              </w:rPr>
            </w:pPr>
          </w:p>
        </w:tc>
        <w:tc>
          <w:tcPr>
            <w:tcW w:w="397" w:type="dxa"/>
          </w:tcPr>
          <w:p w14:paraId="400C0BE0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29305C21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3F4B29F7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4195C99D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2A64608E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67D8FD3A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0A778B84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272FFA95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76ACDF5F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61023705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2D05B03B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471" w:type="dxa"/>
          </w:tcPr>
          <w:p w14:paraId="4E46931C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423" w:type="dxa"/>
          </w:tcPr>
          <w:p w14:paraId="669F38BC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E16904" w:rsidRPr="00E66C8F" w14:paraId="726613B2" w14:textId="77777777" w:rsidTr="00E16904">
        <w:trPr>
          <w:trHeight w:val="20"/>
        </w:trPr>
        <w:tc>
          <w:tcPr>
            <w:tcW w:w="1990" w:type="dxa"/>
          </w:tcPr>
          <w:p w14:paraId="7993DB3A" w14:textId="75D2AA06" w:rsidR="00E16904" w:rsidRPr="00250847" w:rsidRDefault="00E16904" w:rsidP="00E16904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2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.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2</w:t>
            </w:r>
            <w:r w:rsidRP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 </w:t>
            </w:r>
            <w:r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</w:t>
            </w:r>
            <w:r w:rsidRP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</w:t>
            </w:r>
            <w:r w:rsidRPr="00B92EFE">
              <w:rPr>
                <w:rFonts w:ascii="TH SarabunPSK" w:hAnsi="TH SarabunPSK" w:cs="TH SarabunPSK" w:hint="cs"/>
                <w:color w:val="FFFFFF" w:themeColor="background1"/>
                <w:sz w:val="24"/>
                <w:szCs w:val="24"/>
                <w:u w:val="dotted"/>
                <w:cs/>
              </w:rPr>
              <w:t>.</w:t>
            </w:r>
          </w:p>
        </w:tc>
        <w:tc>
          <w:tcPr>
            <w:tcW w:w="964" w:type="dxa"/>
          </w:tcPr>
          <w:p w14:paraId="384E2A65" w14:textId="77777777" w:rsidR="00E16904" w:rsidRPr="00250847" w:rsidRDefault="00E16904" w:rsidP="00E16904">
            <w:pPr>
              <w:pStyle w:val="a4"/>
              <w:rPr>
                <w:rFonts w:ascii="TH SarabunPSK" w:hAnsi="TH SarabunPSK" w:cs="TH SarabunPSK"/>
                <w:szCs w:val="22"/>
              </w:rPr>
            </w:pPr>
          </w:p>
        </w:tc>
        <w:tc>
          <w:tcPr>
            <w:tcW w:w="397" w:type="dxa"/>
          </w:tcPr>
          <w:p w14:paraId="29BD34F1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5AA4C9A1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7ED81BA6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43A99A4D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5C91647F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50C944E3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54648FC1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30EBD068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61A6F1D5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5C98603A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5CB087D5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471" w:type="dxa"/>
          </w:tcPr>
          <w:p w14:paraId="7B57CC65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423" w:type="dxa"/>
          </w:tcPr>
          <w:p w14:paraId="07A57AD6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E16904" w:rsidRPr="00E66C8F" w14:paraId="28FC70A0" w14:textId="77777777" w:rsidTr="00E16904">
        <w:trPr>
          <w:trHeight w:val="20"/>
        </w:trPr>
        <w:tc>
          <w:tcPr>
            <w:tcW w:w="1990" w:type="dxa"/>
          </w:tcPr>
          <w:p w14:paraId="77829B85" w14:textId="5F32A98D" w:rsidR="00E16904" w:rsidRPr="00250847" w:rsidRDefault="00E16904" w:rsidP="00E16904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2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.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3</w:t>
            </w:r>
            <w:r w:rsidRP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 </w:t>
            </w:r>
            <w:r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</w:t>
            </w:r>
            <w:r w:rsidRP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</w:t>
            </w:r>
            <w:r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</w:t>
            </w:r>
            <w:r w:rsidRP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</w:t>
            </w:r>
            <w:r w:rsidRPr="00B92EFE">
              <w:rPr>
                <w:rFonts w:ascii="TH SarabunPSK" w:hAnsi="TH SarabunPSK" w:cs="TH SarabunPSK" w:hint="cs"/>
                <w:color w:val="FFFFFF" w:themeColor="background1"/>
                <w:sz w:val="24"/>
                <w:szCs w:val="24"/>
                <w:u w:val="dotted"/>
                <w:cs/>
              </w:rPr>
              <w:t>.</w:t>
            </w:r>
          </w:p>
        </w:tc>
        <w:tc>
          <w:tcPr>
            <w:tcW w:w="964" w:type="dxa"/>
          </w:tcPr>
          <w:p w14:paraId="68953CB1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40464A69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63A17E80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457EE4F8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3022CA39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41B4B52A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4C96D889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51FDD629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20DCD4C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36898D63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5601F252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23BA0816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471" w:type="dxa"/>
          </w:tcPr>
          <w:p w14:paraId="32D4F4BB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423" w:type="dxa"/>
          </w:tcPr>
          <w:p w14:paraId="19B0A6D1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8773DE" w:rsidRPr="00E66C8F" w14:paraId="701261E9" w14:textId="77777777" w:rsidTr="001265FB">
        <w:trPr>
          <w:trHeight w:val="20"/>
        </w:trPr>
        <w:tc>
          <w:tcPr>
            <w:tcW w:w="1990" w:type="dxa"/>
          </w:tcPr>
          <w:p w14:paraId="777975A6" w14:textId="59943B90" w:rsidR="008773DE" w:rsidRPr="00250847" w:rsidRDefault="008773DE" w:rsidP="00E16904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3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. อุปกรณ์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   </w:t>
            </w:r>
            <w:r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</w:t>
            </w:r>
            <w:r w:rsidRPr="00250847">
              <w:rPr>
                <w:rFonts w:ascii="TH SarabunPSK" w:hAnsi="TH SarabunPSK" w:cs="TH SarabunPSK" w:hint="cs"/>
                <w:color w:val="FFFFFF" w:themeColor="background1"/>
                <w:sz w:val="24"/>
                <w:szCs w:val="24"/>
                <w:u w:val="dotted"/>
                <w:cs/>
              </w:rPr>
              <w:t>.</w:t>
            </w:r>
          </w:p>
        </w:tc>
        <w:tc>
          <w:tcPr>
            <w:tcW w:w="7225" w:type="dxa"/>
            <w:gridSpan w:val="14"/>
          </w:tcPr>
          <w:p w14:paraId="12375707" w14:textId="77777777" w:rsidR="008773DE" w:rsidRPr="00C90463" w:rsidRDefault="008773DE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E16904" w:rsidRPr="00E66C8F" w14:paraId="11CC7D0E" w14:textId="77777777" w:rsidTr="00E16904">
        <w:trPr>
          <w:trHeight w:val="20"/>
        </w:trPr>
        <w:tc>
          <w:tcPr>
            <w:tcW w:w="1990" w:type="dxa"/>
          </w:tcPr>
          <w:p w14:paraId="0C431498" w14:textId="40D89918" w:rsidR="00E16904" w:rsidRPr="00250847" w:rsidRDefault="00E16904" w:rsidP="00E16904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3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.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1</w:t>
            </w:r>
            <w:r w:rsidRP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 </w:t>
            </w:r>
            <w:r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</w:t>
            </w:r>
            <w:r w:rsidRP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</w:t>
            </w:r>
            <w:r w:rsidRPr="00B92EFE">
              <w:rPr>
                <w:rFonts w:ascii="TH SarabunPSK" w:hAnsi="TH SarabunPSK" w:cs="TH SarabunPSK" w:hint="cs"/>
                <w:color w:val="FFFFFF" w:themeColor="background1"/>
                <w:sz w:val="24"/>
                <w:szCs w:val="24"/>
                <w:u w:val="dotted"/>
                <w:cs/>
              </w:rPr>
              <w:t>.</w:t>
            </w:r>
          </w:p>
        </w:tc>
        <w:tc>
          <w:tcPr>
            <w:tcW w:w="964" w:type="dxa"/>
          </w:tcPr>
          <w:p w14:paraId="0479C2E5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4E367D18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B69DA83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46F0906E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5E1B8AF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0F76DA8F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5DAB5047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03393B4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25B6270D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5804DC36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4D80F030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668B42D8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471" w:type="dxa"/>
          </w:tcPr>
          <w:p w14:paraId="07903768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423" w:type="dxa"/>
          </w:tcPr>
          <w:p w14:paraId="133FCDF2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E16904" w:rsidRPr="00E66C8F" w14:paraId="63050670" w14:textId="77777777" w:rsidTr="00E16904">
        <w:trPr>
          <w:trHeight w:val="20"/>
        </w:trPr>
        <w:tc>
          <w:tcPr>
            <w:tcW w:w="1990" w:type="dxa"/>
          </w:tcPr>
          <w:p w14:paraId="6CE64824" w14:textId="5D330ED4" w:rsidR="00E16904" w:rsidRPr="00250847" w:rsidRDefault="00E16904" w:rsidP="00E16904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3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.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2</w:t>
            </w:r>
            <w:r w:rsidRP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 </w:t>
            </w:r>
            <w:r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</w:t>
            </w:r>
            <w:r w:rsidRP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</w:t>
            </w:r>
            <w:r w:rsidRPr="00B92EFE">
              <w:rPr>
                <w:rFonts w:ascii="TH SarabunPSK" w:hAnsi="TH SarabunPSK" w:cs="TH SarabunPSK" w:hint="cs"/>
                <w:color w:val="FFFFFF" w:themeColor="background1"/>
                <w:sz w:val="24"/>
                <w:szCs w:val="24"/>
                <w:u w:val="dotted"/>
                <w:cs/>
              </w:rPr>
              <w:t>.</w:t>
            </w:r>
          </w:p>
        </w:tc>
        <w:tc>
          <w:tcPr>
            <w:tcW w:w="964" w:type="dxa"/>
          </w:tcPr>
          <w:p w14:paraId="596A86E9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66C67FF8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68283970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6A30708D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5F5ABC85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36FF185A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73560CF5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473C1228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66916BCF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73E1D7E3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3A240AB0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3BAD915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471" w:type="dxa"/>
          </w:tcPr>
          <w:p w14:paraId="0226B7A0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423" w:type="dxa"/>
          </w:tcPr>
          <w:p w14:paraId="50302B96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E16904" w:rsidRPr="00E66C8F" w14:paraId="7A80FCDE" w14:textId="77777777" w:rsidTr="00E16904">
        <w:trPr>
          <w:trHeight w:val="20"/>
        </w:trPr>
        <w:tc>
          <w:tcPr>
            <w:tcW w:w="1990" w:type="dxa"/>
          </w:tcPr>
          <w:p w14:paraId="52D4D492" w14:textId="6E0BBBA5" w:rsidR="00E16904" w:rsidRPr="00250847" w:rsidRDefault="00E16904" w:rsidP="00E16904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3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.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3</w:t>
            </w:r>
            <w:r w:rsidRP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 </w:t>
            </w:r>
            <w:r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</w:t>
            </w:r>
            <w:r w:rsidRP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</w:t>
            </w:r>
            <w:r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</w:t>
            </w:r>
            <w:r w:rsidRP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</w:t>
            </w:r>
            <w:r w:rsidRPr="00B92EFE">
              <w:rPr>
                <w:rFonts w:ascii="TH SarabunPSK" w:hAnsi="TH SarabunPSK" w:cs="TH SarabunPSK" w:hint="cs"/>
                <w:color w:val="FFFFFF" w:themeColor="background1"/>
                <w:sz w:val="24"/>
                <w:szCs w:val="24"/>
                <w:u w:val="dotted"/>
                <w:cs/>
              </w:rPr>
              <w:t>.</w:t>
            </w:r>
          </w:p>
        </w:tc>
        <w:tc>
          <w:tcPr>
            <w:tcW w:w="964" w:type="dxa"/>
          </w:tcPr>
          <w:p w14:paraId="49EBD5BB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777347F6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C9CB130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42464BFD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DDE02AD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6919718D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0260BBD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E9CF926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070EF615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64033DD9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6B688CD7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24EFFA3C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471" w:type="dxa"/>
          </w:tcPr>
          <w:p w14:paraId="255F9974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423" w:type="dxa"/>
          </w:tcPr>
          <w:p w14:paraId="2051BB09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8773DE" w:rsidRPr="00E66C8F" w14:paraId="1B280FCD" w14:textId="77777777" w:rsidTr="00A83731">
        <w:trPr>
          <w:trHeight w:val="20"/>
        </w:trPr>
        <w:tc>
          <w:tcPr>
            <w:tcW w:w="1990" w:type="dxa"/>
          </w:tcPr>
          <w:p w14:paraId="4171BE1E" w14:textId="256E705D" w:rsidR="008773DE" w:rsidRPr="00250847" w:rsidRDefault="008773DE" w:rsidP="00E16904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4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. อุปกรณ์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   </w:t>
            </w:r>
            <w:r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</w:t>
            </w:r>
            <w:r w:rsidRPr="00250847">
              <w:rPr>
                <w:rFonts w:ascii="TH SarabunPSK" w:hAnsi="TH SarabunPSK" w:cs="TH SarabunPSK" w:hint="cs"/>
                <w:color w:val="FFFFFF" w:themeColor="background1"/>
                <w:sz w:val="24"/>
                <w:szCs w:val="24"/>
                <w:u w:val="dotted"/>
                <w:cs/>
              </w:rPr>
              <w:t>.</w:t>
            </w:r>
          </w:p>
        </w:tc>
        <w:tc>
          <w:tcPr>
            <w:tcW w:w="7225" w:type="dxa"/>
            <w:gridSpan w:val="14"/>
          </w:tcPr>
          <w:p w14:paraId="4CCE232B" w14:textId="77777777" w:rsidR="008773DE" w:rsidRPr="00C90463" w:rsidRDefault="008773DE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E16904" w:rsidRPr="00E66C8F" w14:paraId="5B612227" w14:textId="77777777" w:rsidTr="00E16904">
        <w:trPr>
          <w:trHeight w:val="20"/>
        </w:trPr>
        <w:tc>
          <w:tcPr>
            <w:tcW w:w="1990" w:type="dxa"/>
          </w:tcPr>
          <w:p w14:paraId="6AF2E384" w14:textId="64B51F00" w:rsidR="00E16904" w:rsidRPr="00250847" w:rsidRDefault="00E16904" w:rsidP="00E16904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4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.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1</w:t>
            </w:r>
            <w:r w:rsidRP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 </w:t>
            </w:r>
            <w:r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</w:t>
            </w:r>
            <w:r w:rsidRP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</w:t>
            </w:r>
            <w:r w:rsidRPr="00B92EFE">
              <w:rPr>
                <w:rFonts w:ascii="TH SarabunPSK" w:hAnsi="TH SarabunPSK" w:cs="TH SarabunPSK" w:hint="cs"/>
                <w:color w:val="FFFFFF" w:themeColor="background1"/>
                <w:sz w:val="24"/>
                <w:szCs w:val="24"/>
                <w:u w:val="dotted"/>
                <w:cs/>
              </w:rPr>
              <w:t>.</w:t>
            </w:r>
          </w:p>
        </w:tc>
        <w:tc>
          <w:tcPr>
            <w:tcW w:w="964" w:type="dxa"/>
          </w:tcPr>
          <w:p w14:paraId="030F3A10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7A333C12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A946A97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4AC9EA90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3F3869A2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72394517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A1C6A03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4F1BA2DF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72441E2C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3A468408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3E43FF19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519E33E7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471" w:type="dxa"/>
          </w:tcPr>
          <w:p w14:paraId="3D3A0C3F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423" w:type="dxa"/>
          </w:tcPr>
          <w:p w14:paraId="7C837D0C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E16904" w:rsidRPr="00E66C8F" w14:paraId="17CCC467" w14:textId="77777777" w:rsidTr="00E16904">
        <w:trPr>
          <w:trHeight w:val="20"/>
        </w:trPr>
        <w:tc>
          <w:tcPr>
            <w:tcW w:w="1990" w:type="dxa"/>
          </w:tcPr>
          <w:p w14:paraId="3ED36A66" w14:textId="45EEEA32" w:rsidR="00E16904" w:rsidRPr="00250847" w:rsidRDefault="00E16904" w:rsidP="00E16904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4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.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2</w:t>
            </w:r>
            <w:r w:rsidRP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 </w:t>
            </w:r>
            <w:r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</w:t>
            </w:r>
            <w:r w:rsidRP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</w:t>
            </w:r>
            <w:r w:rsidRPr="00B92EFE">
              <w:rPr>
                <w:rFonts w:ascii="TH SarabunPSK" w:hAnsi="TH SarabunPSK" w:cs="TH SarabunPSK" w:hint="cs"/>
                <w:color w:val="FFFFFF" w:themeColor="background1"/>
                <w:sz w:val="24"/>
                <w:szCs w:val="24"/>
                <w:u w:val="dotted"/>
                <w:cs/>
              </w:rPr>
              <w:t>.</w:t>
            </w:r>
          </w:p>
        </w:tc>
        <w:tc>
          <w:tcPr>
            <w:tcW w:w="964" w:type="dxa"/>
          </w:tcPr>
          <w:p w14:paraId="4FA5AE2F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221826D4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396601F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0AF23538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08F0626A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08FC3169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4E0045C3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7B8121A7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23F4FF60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08F5DB86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5AF34865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422D24AE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471" w:type="dxa"/>
          </w:tcPr>
          <w:p w14:paraId="58E506D1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423" w:type="dxa"/>
          </w:tcPr>
          <w:p w14:paraId="100E8338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E16904" w:rsidRPr="00E66C8F" w14:paraId="329160C0" w14:textId="77777777" w:rsidTr="00E16904">
        <w:trPr>
          <w:trHeight w:val="20"/>
        </w:trPr>
        <w:tc>
          <w:tcPr>
            <w:tcW w:w="1990" w:type="dxa"/>
          </w:tcPr>
          <w:p w14:paraId="714F513B" w14:textId="569F5821" w:rsidR="00E16904" w:rsidRPr="00250847" w:rsidRDefault="00E16904" w:rsidP="00E16904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4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.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3</w:t>
            </w:r>
            <w:r w:rsidRP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 </w:t>
            </w:r>
            <w:r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</w:t>
            </w:r>
            <w:r w:rsidRP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</w:t>
            </w:r>
            <w:r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</w:t>
            </w:r>
            <w:r w:rsidRPr="00B92EFE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</w:t>
            </w:r>
            <w:r w:rsidRPr="00B92EFE">
              <w:rPr>
                <w:rFonts w:ascii="TH SarabunPSK" w:hAnsi="TH SarabunPSK" w:cs="TH SarabunPSK" w:hint="cs"/>
                <w:color w:val="FFFFFF" w:themeColor="background1"/>
                <w:sz w:val="24"/>
                <w:szCs w:val="24"/>
                <w:u w:val="dotted"/>
                <w:cs/>
              </w:rPr>
              <w:t>.</w:t>
            </w:r>
          </w:p>
        </w:tc>
        <w:tc>
          <w:tcPr>
            <w:tcW w:w="964" w:type="dxa"/>
          </w:tcPr>
          <w:p w14:paraId="0AEC343B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229C7AC0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681DDDE1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5CD6018A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905EE31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38F863A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041D09EF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6912C567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02BE75F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7F57F103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6BC6078F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271CE260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471" w:type="dxa"/>
          </w:tcPr>
          <w:p w14:paraId="1A25463C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423" w:type="dxa"/>
          </w:tcPr>
          <w:p w14:paraId="7B84D94D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E16904" w:rsidRPr="00E66C8F" w14:paraId="19516DF6" w14:textId="77777777" w:rsidTr="00E16904">
        <w:trPr>
          <w:trHeight w:val="20"/>
        </w:trPr>
        <w:tc>
          <w:tcPr>
            <w:tcW w:w="1990" w:type="dxa"/>
          </w:tcPr>
          <w:p w14:paraId="360A96CD" w14:textId="77777777" w:rsidR="00E16904" w:rsidRDefault="00E16904" w:rsidP="00E16904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964" w:type="dxa"/>
          </w:tcPr>
          <w:p w14:paraId="4F47FA22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753C505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03B9FC0E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1075126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60C0CAC9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5F3072C2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60AF7256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45C242BB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4886D294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77495F04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54CF01D5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24861914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471" w:type="dxa"/>
          </w:tcPr>
          <w:p w14:paraId="477CDFCB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423" w:type="dxa"/>
          </w:tcPr>
          <w:p w14:paraId="1CA24C2F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E16904" w:rsidRPr="00E66C8F" w14:paraId="0A13459D" w14:textId="77777777" w:rsidTr="00E16904">
        <w:trPr>
          <w:trHeight w:val="20"/>
        </w:trPr>
        <w:tc>
          <w:tcPr>
            <w:tcW w:w="1990" w:type="dxa"/>
          </w:tcPr>
          <w:p w14:paraId="21F9728A" w14:textId="77777777" w:rsidR="00E16904" w:rsidRDefault="00E16904" w:rsidP="00E16904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964" w:type="dxa"/>
          </w:tcPr>
          <w:p w14:paraId="79ABEA7A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534F3C10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21C00177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5E04E8ED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7D68BCDC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36225249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5DBB98DA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00E3D757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3FC8C68C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475CD91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065BF76A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12F58C7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471" w:type="dxa"/>
          </w:tcPr>
          <w:p w14:paraId="606D97C4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423" w:type="dxa"/>
          </w:tcPr>
          <w:p w14:paraId="6764335C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E16904" w:rsidRPr="00E66C8F" w14:paraId="5DB2A7C3" w14:textId="77777777" w:rsidTr="00E16904">
        <w:trPr>
          <w:trHeight w:val="20"/>
        </w:trPr>
        <w:tc>
          <w:tcPr>
            <w:tcW w:w="1990" w:type="dxa"/>
          </w:tcPr>
          <w:p w14:paraId="5DD1D9CC" w14:textId="77777777" w:rsidR="00E16904" w:rsidRDefault="00E16904" w:rsidP="00E16904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964" w:type="dxa"/>
          </w:tcPr>
          <w:p w14:paraId="569D5A7F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6DA5AFD9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0857FF63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32ED2DA4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4FFCBAA7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2D917CD9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416F650D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698483DA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BC34420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2D1931C1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3A968072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3ACA6C42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471" w:type="dxa"/>
          </w:tcPr>
          <w:p w14:paraId="02A7E776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423" w:type="dxa"/>
          </w:tcPr>
          <w:p w14:paraId="7E675847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E16904" w:rsidRPr="00E66C8F" w14:paraId="714B1146" w14:textId="77777777" w:rsidTr="00E16904">
        <w:trPr>
          <w:trHeight w:val="20"/>
        </w:trPr>
        <w:tc>
          <w:tcPr>
            <w:tcW w:w="1990" w:type="dxa"/>
          </w:tcPr>
          <w:p w14:paraId="14CBC7A4" w14:textId="77777777" w:rsidR="00E16904" w:rsidRDefault="00E16904" w:rsidP="00E16904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964" w:type="dxa"/>
          </w:tcPr>
          <w:p w14:paraId="68B68F48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3EA3998B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254641EA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35B6E60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35A60D7A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3E5FC86D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7B98E5E5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33B87C67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478938C9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765447CA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A53093F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7E9668E9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471" w:type="dxa"/>
          </w:tcPr>
          <w:p w14:paraId="6B43A73B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423" w:type="dxa"/>
          </w:tcPr>
          <w:p w14:paraId="1D73748D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E16904" w:rsidRPr="00E66C8F" w14:paraId="46F69056" w14:textId="77777777" w:rsidTr="00E16904">
        <w:trPr>
          <w:trHeight w:val="20"/>
        </w:trPr>
        <w:tc>
          <w:tcPr>
            <w:tcW w:w="1990" w:type="dxa"/>
          </w:tcPr>
          <w:p w14:paraId="61C0FA93" w14:textId="77777777" w:rsidR="00E16904" w:rsidRDefault="00E16904" w:rsidP="00E16904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964" w:type="dxa"/>
          </w:tcPr>
          <w:p w14:paraId="4359B99C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64327833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7F3A3742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7766CD0B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3DD518C1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33238466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749B0030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7963280C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6C0442E0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7A868894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63283B0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2AF2BC66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471" w:type="dxa"/>
          </w:tcPr>
          <w:p w14:paraId="3D325724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423" w:type="dxa"/>
          </w:tcPr>
          <w:p w14:paraId="4F45E1DC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E16904" w:rsidRPr="00E66C8F" w14:paraId="6ED99ACC" w14:textId="77777777" w:rsidTr="00E16904">
        <w:trPr>
          <w:trHeight w:val="20"/>
        </w:trPr>
        <w:tc>
          <w:tcPr>
            <w:tcW w:w="1990" w:type="dxa"/>
          </w:tcPr>
          <w:p w14:paraId="01F066D4" w14:textId="77777777" w:rsidR="00E16904" w:rsidRDefault="00E16904" w:rsidP="00E16904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964" w:type="dxa"/>
          </w:tcPr>
          <w:p w14:paraId="7EA595C6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316FC711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2834A494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069A8D99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7236D329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3C4FCF05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5CC5C7DC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2A9122FB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CF7CBC8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69516DE7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73F2243C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2B651286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471" w:type="dxa"/>
          </w:tcPr>
          <w:p w14:paraId="5F847AEA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423" w:type="dxa"/>
          </w:tcPr>
          <w:p w14:paraId="786C53D9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E16904" w:rsidRPr="00E66C8F" w14:paraId="69EEA696" w14:textId="77777777" w:rsidTr="00E16904">
        <w:trPr>
          <w:trHeight w:val="20"/>
        </w:trPr>
        <w:tc>
          <w:tcPr>
            <w:tcW w:w="1990" w:type="dxa"/>
          </w:tcPr>
          <w:p w14:paraId="28614454" w14:textId="77777777" w:rsidR="00E16904" w:rsidRDefault="00E16904" w:rsidP="00E16904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964" w:type="dxa"/>
          </w:tcPr>
          <w:p w14:paraId="368706E9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7520DB8D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0893B84C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2611E9B1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83EF9FA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4308BB05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40FB886E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0CADC718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01BBA31D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166D3647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76C7F1BF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97" w:type="dxa"/>
          </w:tcPr>
          <w:p w14:paraId="6F9226D1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471" w:type="dxa"/>
          </w:tcPr>
          <w:p w14:paraId="54E818A2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423" w:type="dxa"/>
          </w:tcPr>
          <w:p w14:paraId="6705F0AA" w14:textId="77777777" w:rsidR="00E16904" w:rsidRPr="00C90463" w:rsidRDefault="00E16904" w:rsidP="00E16904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B92EFE" w:rsidRPr="00E66C8F" w14:paraId="14FA9CA3" w14:textId="77777777" w:rsidTr="00E16904">
        <w:trPr>
          <w:trHeight w:val="20"/>
        </w:trPr>
        <w:tc>
          <w:tcPr>
            <w:tcW w:w="1990" w:type="dxa"/>
          </w:tcPr>
          <w:p w14:paraId="3868287B" w14:textId="2E26C716" w:rsidR="00B92EFE" w:rsidRPr="00250847" w:rsidRDefault="00B92EFE" w:rsidP="00B92EFE">
            <w:pPr>
              <w:pStyle w:val="a4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ผู้</w:t>
            </w:r>
            <w:r w:rsidR="00E16904">
              <w:rPr>
                <w:rFonts w:ascii="TH SarabunPSK" w:hAnsi="TH SarabunPSK" w:cs="TH SarabunPSK" w:hint="cs"/>
                <w:sz w:val="24"/>
                <w:szCs w:val="24"/>
                <w:cs/>
              </w:rPr>
              <w:t>ซ่อมบำรุง</w:t>
            </w:r>
          </w:p>
        </w:tc>
        <w:tc>
          <w:tcPr>
            <w:tcW w:w="964" w:type="dxa"/>
          </w:tcPr>
          <w:p w14:paraId="0EE5C942" w14:textId="77777777" w:rsidR="00B92EFE" w:rsidRPr="00250847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7" w:type="dxa"/>
          </w:tcPr>
          <w:p w14:paraId="2066A2E6" w14:textId="77777777" w:rsidR="00B92EFE" w:rsidRPr="00250847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7" w:type="dxa"/>
          </w:tcPr>
          <w:p w14:paraId="1C8414B1" w14:textId="77777777" w:rsidR="00B92EFE" w:rsidRPr="00250847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7" w:type="dxa"/>
          </w:tcPr>
          <w:p w14:paraId="121A9A8D" w14:textId="77777777" w:rsidR="00B92EFE" w:rsidRPr="00250847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7" w:type="dxa"/>
          </w:tcPr>
          <w:p w14:paraId="21A7DB4E" w14:textId="77777777" w:rsidR="00B92EFE" w:rsidRPr="00250847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7" w:type="dxa"/>
          </w:tcPr>
          <w:p w14:paraId="3F950F23" w14:textId="77777777" w:rsidR="00B92EFE" w:rsidRPr="00250847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7" w:type="dxa"/>
          </w:tcPr>
          <w:p w14:paraId="54727659" w14:textId="77777777" w:rsidR="00B92EFE" w:rsidRPr="00250847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7" w:type="dxa"/>
          </w:tcPr>
          <w:p w14:paraId="46331CDB" w14:textId="77777777" w:rsidR="00B92EFE" w:rsidRPr="00250847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7" w:type="dxa"/>
          </w:tcPr>
          <w:p w14:paraId="31E6E64F" w14:textId="77777777" w:rsidR="00B92EFE" w:rsidRPr="00250847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7" w:type="dxa"/>
          </w:tcPr>
          <w:p w14:paraId="021E3BFF" w14:textId="77777777" w:rsidR="00B92EFE" w:rsidRPr="00250847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7" w:type="dxa"/>
          </w:tcPr>
          <w:p w14:paraId="5CF04A33" w14:textId="77777777" w:rsidR="00B92EFE" w:rsidRPr="00250847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7" w:type="dxa"/>
          </w:tcPr>
          <w:p w14:paraId="095B78F3" w14:textId="77777777" w:rsidR="00B92EFE" w:rsidRPr="00250847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471" w:type="dxa"/>
          </w:tcPr>
          <w:p w14:paraId="153BB468" w14:textId="77777777" w:rsidR="00B92EFE" w:rsidRPr="00250847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423" w:type="dxa"/>
          </w:tcPr>
          <w:p w14:paraId="23DDF487" w14:textId="77777777" w:rsidR="00B92EFE" w:rsidRPr="00250847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</w:tr>
      <w:tr w:rsidR="00B92EFE" w:rsidRPr="00E66C8F" w14:paraId="5A1BEA9D" w14:textId="77777777" w:rsidTr="00E16904">
        <w:trPr>
          <w:trHeight w:val="20"/>
        </w:trPr>
        <w:tc>
          <w:tcPr>
            <w:tcW w:w="1990" w:type="dxa"/>
          </w:tcPr>
          <w:p w14:paraId="6D57D887" w14:textId="77777777" w:rsidR="00B92EFE" w:rsidRDefault="00B92EFE" w:rsidP="00B92EFE">
            <w:pPr>
              <w:pStyle w:val="a4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ผู้ตรวจสอบ</w:t>
            </w:r>
          </w:p>
        </w:tc>
        <w:tc>
          <w:tcPr>
            <w:tcW w:w="964" w:type="dxa"/>
          </w:tcPr>
          <w:p w14:paraId="5E1A9F8A" w14:textId="77777777" w:rsidR="00B92EFE" w:rsidRPr="00250847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7" w:type="dxa"/>
          </w:tcPr>
          <w:p w14:paraId="3E674B92" w14:textId="77777777" w:rsidR="00B92EFE" w:rsidRPr="00250847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7" w:type="dxa"/>
          </w:tcPr>
          <w:p w14:paraId="1BCB0319" w14:textId="77777777" w:rsidR="00B92EFE" w:rsidRPr="00250847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7" w:type="dxa"/>
          </w:tcPr>
          <w:p w14:paraId="56428E81" w14:textId="77777777" w:rsidR="00B92EFE" w:rsidRPr="00250847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7" w:type="dxa"/>
          </w:tcPr>
          <w:p w14:paraId="5261BC16" w14:textId="77777777" w:rsidR="00B92EFE" w:rsidRPr="00250847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7" w:type="dxa"/>
          </w:tcPr>
          <w:p w14:paraId="0A796DF0" w14:textId="77777777" w:rsidR="00B92EFE" w:rsidRPr="00250847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7" w:type="dxa"/>
          </w:tcPr>
          <w:p w14:paraId="6F7B50C6" w14:textId="77777777" w:rsidR="00B92EFE" w:rsidRPr="00250847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7" w:type="dxa"/>
          </w:tcPr>
          <w:p w14:paraId="68D6ABCC" w14:textId="77777777" w:rsidR="00B92EFE" w:rsidRPr="00250847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7" w:type="dxa"/>
          </w:tcPr>
          <w:p w14:paraId="0E89924B" w14:textId="77777777" w:rsidR="00B92EFE" w:rsidRPr="00250847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7" w:type="dxa"/>
          </w:tcPr>
          <w:p w14:paraId="4EBE1146" w14:textId="77777777" w:rsidR="00B92EFE" w:rsidRPr="00250847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7" w:type="dxa"/>
          </w:tcPr>
          <w:p w14:paraId="6CA995F3" w14:textId="77777777" w:rsidR="00B92EFE" w:rsidRPr="00250847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7" w:type="dxa"/>
          </w:tcPr>
          <w:p w14:paraId="40EA7E38" w14:textId="77777777" w:rsidR="00B92EFE" w:rsidRPr="00250847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471" w:type="dxa"/>
          </w:tcPr>
          <w:p w14:paraId="7EF8F664" w14:textId="77777777" w:rsidR="00B92EFE" w:rsidRPr="00250847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423" w:type="dxa"/>
          </w:tcPr>
          <w:p w14:paraId="3041746B" w14:textId="77777777" w:rsidR="00B92EFE" w:rsidRPr="00250847" w:rsidRDefault="00B92EFE" w:rsidP="00B92EFE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</w:tr>
    </w:tbl>
    <w:p w14:paraId="29206684" w14:textId="578F0398" w:rsidR="000D2967" w:rsidRDefault="00E16904" w:rsidP="00DA46B5">
      <w:pPr>
        <w:pStyle w:val="a5"/>
        <w:numPr>
          <w:ilvl w:val="0"/>
          <w:numId w:val="1"/>
        </w:numPr>
        <w:ind w:firstLine="3420"/>
        <w:jc w:val="right"/>
        <w:rPr>
          <w:rFonts w:ascii="TH SarabunPSK" w:hAnsi="TH SarabunPSK" w:cs="TH SarabunPSK"/>
          <w:sz w:val="24"/>
          <w:szCs w:val="24"/>
        </w:rPr>
      </w:pPr>
      <w:r>
        <w:rPr>
          <w:rFonts w:ascii="TH SarabunPSK" w:hAnsi="TH SarabunPSK" w:cs="TH SarabunPSK" w:hint="cs"/>
          <w:sz w:val="24"/>
          <w:szCs w:val="24"/>
          <w:cs/>
        </w:rPr>
        <w:t>ซ่อมบำรุงแล้ว</w:t>
      </w:r>
      <w:r w:rsidR="00250847"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="00250847" w:rsidRPr="00965DE2"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="00250847" w:rsidRPr="00965DE2">
        <w:rPr>
          <w:rFonts w:ascii="TH SarabunPSK" w:hAnsi="TH SarabunPSK" w:cs="TH SarabunPSK"/>
          <w:b/>
          <w:bCs/>
          <w:i/>
          <w:iCs/>
          <w:sz w:val="24"/>
          <w:szCs w:val="24"/>
        </w:rPr>
        <w:t>X</w:t>
      </w:r>
      <w:r w:rsidR="00250847" w:rsidRPr="00965DE2">
        <w:rPr>
          <w:rFonts w:ascii="TH SarabunPSK" w:hAnsi="TH SarabunPSK" w:cs="TH SarabunPSK" w:hint="cs"/>
          <w:b/>
          <w:bCs/>
          <w:i/>
          <w:iCs/>
          <w:sz w:val="24"/>
          <w:szCs w:val="24"/>
          <w:cs/>
        </w:rPr>
        <w:t xml:space="preserve"> </w:t>
      </w:r>
      <w:bookmarkEnd w:id="0"/>
      <w:r>
        <w:rPr>
          <w:rFonts w:ascii="TH SarabunPSK" w:hAnsi="TH SarabunPSK" w:cs="TH SarabunPSK" w:hint="cs"/>
          <w:sz w:val="24"/>
          <w:szCs w:val="24"/>
          <w:cs/>
        </w:rPr>
        <w:t>อุปกรณ์ชำรุด (ระบุแนวทางการแก้ไข)</w:t>
      </w:r>
    </w:p>
    <w:p w14:paraId="72F99FCA" w14:textId="77777777" w:rsidR="0063256D" w:rsidRDefault="0063256D" w:rsidP="0063256D">
      <w:pPr>
        <w:pStyle w:val="a5"/>
        <w:ind w:left="4140"/>
        <w:jc w:val="center"/>
        <w:rPr>
          <w:rFonts w:ascii="TH SarabunPSK" w:hAnsi="TH SarabunPSK" w:cs="TH SarabunPSK"/>
          <w:b/>
          <w:bCs/>
          <w:sz w:val="24"/>
          <w:szCs w:val="24"/>
        </w:rPr>
      </w:pPr>
    </w:p>
    <w:p w14:paraId="165DA0F8" w14:textId="77777777" w:rsidR="0063256D" w:rsidRDefault="0063256D" w:rsidP="0063256D">
      <w:pPr>
        <w:pStyle w:val="a5"/>
        <w:ind w:left="4140"/>
        <w:jc w:val="center"/>
        <w:rPr>
          <w:rFonts w:ascii="TH SarabunPSK" w:hAnsi="TH SarabunPSK" w:cs="TH SarabunPSK"/>
          <w:b/>
          <w:bCs/>
          <w:sz w:val="24"/>
          <w:szCs w:val="24"/>
        </w:rPr>
      </w:pPr>
    </w:p>
    <w:p w14:paraId="2489BAFB" w14:textId="2D2B145C" w:rsidR="0063256D" w:rsidRPr="0063256D" w:rsidRDefault="0063256D" w:rsidP="0063256D">
      <w:pPr>
        <w:pStyle w:val="a5"/>
        <w:ind w:left="4140" w:hanging="4140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  ***</w:t>
      </w:r>
      <w:r>
        <w:rPr>
          <w:rFonts w:ascii="TH SarabunPSK" w:hAnsi="TH SarabunPSK" w:cs="TH SarabunPSK"/>
          <w:b/>
          <w:bCs/>
          <w:sz w:val="36"/>
          <w:szCs w:val="36"/>
        </w:rPr>
        <w:t xml:space="preserve"> </w:t>
      </w:r>
      <w:r w:rsidRPr="0063256D">
        <w:rPr>
          <w:rFonts w:ascii="TH SarabunPSK" w:hAnsi="TH SarabunPSK" w:cs="TH SarabunPSK" w:hint="cs"/>
          <w:b/>
          <w:bCs/>
          <w:sz w:val="36"/>
          <w:szCs w:val="36"/>
          <w:cs/>
        </w:rPr>
        <w:t>ควรสอบเทียบอุปกรณ์ชั่ง/ตวง/วัด อย่างน้อยปีละ 1 ครั้ง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***</w:t>
      </w:r>
    </w:p>
    <w:sectPr w:rsidR="0063256D" w:rsidRPr="0063256D" w:rsidSect="00B92EF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A42EB7"/>
    <w:multiLevelType w:val="hybridMultilevel"/>
    <w:tmpl w:val="16E826FC"/>
    <w:lvl w:ilvl="0" w:tplc="1E2E558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0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DFC"/>
    <w:rsid w:val="000D2967"/>
    <w:rsid w:val="00250847"/>
    <w:rsid w:val="00351DFC"/>
    <w:rsid w:val="0063256D"/>
    <w:rsid w:val="008773DE"/>
    <w:rsid w:val="00B92EFE"/>
    <w:rsid w:val="00C90463"/>
    <w:rsid w:val="00DA46B5"/>
    <w:rsid w:val="00E16904"/>
    <w:rsid w:val="00E66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DAD9BB"/>
  <w15:chartTrackingRefBased/>
  <w15:docId w15:val="{A3BF7F22-FFFE-438C-8342-FD897C346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1DF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1D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E66C8F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2508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Chayanin Srichompoo</dc:creator>
  <cp:keywords/>
  <dc:description/>
  <cp:lastModifiedBy>Chayanin Srichompoo</cp:lastModifiedBy>
  <cp:revision>5</cp:revision>
  <dcterms:created xsi:type="dcterms:W3CDTF">2021-04-21T06:18:00Z</dcterms:created>
  <dcterms:modified xsi:type="dcterms:W3CDTF">2021-04-26T07:48:00Z</dcterms:modified>
</cp:coreProperties>
</file>